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E9" w:rsidRDefault="00996CE9" w:rsidP="00996CE9">
      <w:pPr>
        <w:ind w:left="-284" w:right="-284"/>
        <w:jc w:val="center"/>
        <w:rPr>
          <w:rFonts w:cs="Times New Roman"/>
          <w:b/>
          <w:sz w:val="26"/>
          <w:szCs w:val="26"/>
        </w:rPr>
      </w:pPr>
      <w:r w:rsidRPr="00996CE9">
        <w:rPr>
          <w:rFonts w:cs="Times New Roman"/>
          <w:b/>
          <w:sz w:val="26"/>
          <w:szCs w:val="26"/>
        </w:rPr>
        <w:t xml:space="preserve">Pastiersky list </w:t>
      </w:r>
      <w:r w:rsidR="00800179">
        <w:rPr>
          <w:rFonts w:cs="Times New Roman"/>
          <w:b/>
          <w:sz w:val="26"/>
          <w:szCs w:val="26"/>
        </w:rPr>
        <w:t>k príprave na blahorečenie Božej služobnice Anny Kolesárovej</w:t>
      </w:r>
    </w:p>
    <w:p w:rsidR="00025884" w:rsidRPr="00996CE9" w:rsidRDefault="00B91268" w:rsidP="00996CE9">
      <w:pPr>
        <w:ind w:left="-284" w:right="-284"/>
        <w:jc w:val="center"/>
        <w:rPr>
          <w:rFonts w:cs="Times New Roman"/>
          <w:b/>
          <w:sz w:val="26"/>
          <w:szCs w:val="26"/>
        </w:rPr>
      </w:pPr>
      <w:r>
        <w:rPr>
          <w:rFonts w:cs="Times New Roman"/>
          <w:b/>
          <w:sz w:val="26"/>
          <w:szCs w:val="26"/>
        </w:rPr>
        <w:t>(10. n</w:t>
      </w:r>
      <w:r w:rsidR="00321538">
        <w:rPr>
          <w:rFonts w:cs="Times New Roman"/>
          <w:b/>
          <w:sz w:val="26"/>
          <w:szCs w:val="26"/>
        </w:rPr>
        <w:t>edeľa v</w:t>
      </w:r>
      <w:r>
        <w:rPr>
          <w:rFonts w:cs="Times New Roman"/>
          <w:b/>
          <w:sz w:val="26"/>
          <w:szCs w:val="26"/>
        </w:rPr>
        <w:t> Cezročnom období</w:t>
      </w:r>
      <w:r w:rsidR="00025884">
        <w:rPr>
          <w:rFonts w:cs="Times New Roman"/>
          <w:b/>
          <w:sz w:val="26"/>
          <w:szCs w:val="26"/>
        </w:rPr>
        <w:t xml:space="preserve"> – 10. júna 2018)</w:t>
      </w:r>
    </w:p>
    <w:p w:rsidR="00996CE9" w:rsidRPr="00996CE9" w:rsidRDefault="00996CE9" w:rsidP="00270D08">
      <w:pPr>
        <w:spacing w:before="240" w:line="276" w:lineRule="auto"/>
        <w:jc w:val="both"/>
        <w:rPr>
          <w:rFonts w:cs="Times New Roman"/>
          <w:sz w:val="26"/>
          <w:szCs w:val="26"/>
        </w:rPr>
      </w:pPr>
      <w:r w:rsidRPr="00996CE9">
        <w:rPr>
          <w:rFonts w:cs="Times New Roman"/>
          <w:sz w:val="26"/>
          <w:szCs w:val="26"/>
        </w:rPr>
        <w:t>Drahí bratia a sestry v Kristovi!</w:t>
      </w:r>
    </w:p>
    <w:p w:rsidR="00F956DB" w:rsidRPr="004E5813" w:rsidRDefault="00F956DB" w:rsidP="00270D08">
      <w:pPr>
        <w:spacing w:before="240" w:after="240" w:line="276" w:lineRule="auto"/>
        <w:ind w:firstLine="708"/>
        <w:jc w:val="both"/>
        <w:rPr>
          <w:rFonts w:cs="Times New Roman"/>
          <w:sz w:val="26"/>
          <w:szCs w:val="26"/>
        </w:rPr>
      </w:pPr>
      <w:r w:rsidRPr="004E5813">
        <w:rPr>
          <w:rFonts w:cs="Times New Roman"/>
          <w:sz w:val="26"/>
          <w:szCs w:val="26"/>
        </w:rPr>
        <w:t>Každý deň máme osobnú skúsenosť zápasu medzi dobrom a zlom. Sú chvíle, kedy v tomto zápase zlyhávame</w:t>
      </w:r>
      <w:r w:rsidR="00B91268">
        <w:rPr>
          <w:rFonts w:cs="Times New Roman"/>
          <w:sz w:val="26"/>
          <w:szCs w:val="26"/>
        </w:rPr>
        <w:t>,</w:t>
      </w:r>
      <w:r w:rsidRPr="004E5813">
        <w:rPr>
          <w:rFonts w:cs="Times New Roman"/>
          <w:sz w:val="26"/>
          <w:szCs w:val="26"/>
        </w:rPr>
        <w:t xml:space="preserve"> ako sme to dnes počuli v príbehu o pokúšaní v raji (</w:t>
      </w:r>
      <w:proofErr w:type="spellStart"/>
      <w:r w:rsidR="00C53D63" w:rsidRPr="00C53D63">
        <w:rPr>
          <w:rFonts w:cs="Times New Roman"/>
          <w:i/>
          <w:sz w:val="26"/>
          <w:szCs w:val="26"/>
        </w:rPr>
        <w:t>Gn</w:t>
      </w:r>
      <w:proofErr w:type="spellEnd"/>
      <w:r w:rsidR="00C53D63">
        <w:rPr>
          <w:rFonts w:cs="Times New Roman"/>
          <w:sz w:val="26"/>
          <w:szCs w:val="26"/>
        </w:rPr>
        <w:t xml:space="preserve"> 3, 9-15</w:t>
      </w:r>
      <w:r w:rsidRPr="004E5813">
        <w:rPr>
          <w:rFonts w:cs="Times New Roman"/>
          <w:sz w:val="26"/>
          <w:szCs w:val="26"/>
        </w:rPr>
        <w:t>). Vtedy sa v nás prejavuje zranená prirodzenosť ako dôsledok dedičného hriechu. A sú aj chvíle, kedy s pomocou Božou víťazíme a patríme do Ježišovej rodiny – do rodiny tých, ktorí plnia Božiu vôľu (</w:t>
      </w:r>
      <w:proofErr w:type="spellStart"/>
      <w:r w:rsidR="00C53D63" w:rsidRPr="00C53D63">
        <w:rPr>
          <w:rFonts w:cs="Times New Roman"/>
          <w:i/>
          <w:sz w:val="26"/>
          <w:szCs w:val="26"/>
        </w:rPr>
        <w:t>Mk</w:t>
      </w:r>
      <w:proofErr w:type="spellEnd"/>
      <w:r w:rsidR="00C53D63">
        <w:rPr>
          <w:rFonts w:cs="Times New Roman"/>
          <w:sz w:val="26"/>
          <w:szCs w:val="26"/>
        </w:rPr>
        <w:t xml:space="preserve"> 3, 20-35</w:t>
      </w:r>
      <w:r w:rsidRPr="004E5813">
        <w:rPr>
          <w:rFonts w:cs="Times New Roman"/>
          <w:sz w:val="26"/>
          <w:szCs w:val="26"/>
        </w:rPr>
        <w:t xml:space="preserve">). </w:t>
      </w:r>
      <w:r w:rsidR="00A07D15" w:rsidRPr="004E5813">
        <w:rPr>
          <w:rFonts w:cs="Times New Roman"/>
          <w:sz w:val="26"/>
          <w:szCs w:val="26"/>
        </w:rPr>
        <w:t>Čo všetko sme ochotní urobiť, aby sme zvíťazili nad zlom, nad hriechom?</w:t>
      </w:r>
    </w:p>
    <w:p w:rsidR="004569D8" w:rsidRPr="00996CE9" w:rsidRDefault="00A07D15" w:rsidP="004E5813">
      <w:pPr>
        <w:spacing w:before="240" w:after="240" w:line="276" w:lineRule="auto"/>
        <w:ind w:firstLine="708"/>
        <w:jc w:val="both"/>
        <w:rPr>
          <w:rFonts w:cs="Times New Roman"/>
          <w:sz w:val="26"/>
          <w:szCs w:val="26"/>
        </w:rPr>
      </w:pPr>
      <w:r w:rsidRPr="004E5813">
        <w:rPr>
          <w:rFonts w:cs="Times New Roman"/>
          <w:sz w:val="26"/>
          <w:szCs w:val="26"/>
        </w:rPr>
        <w:t xml:space="preserve">Na území našej arcidiecézy, v dedinke Vysoká nad Uhom, sa nachádza jeden hrob, na ktorom je nápis: „Radšej </w:t>
      </w:r>
      <w:r w:rsidR="0074015D">
        <w:rPr>
          <w:rFonts w:cs="Times New Roman"/>
          <w:sz w:val="26"/>
          <w:szCs w:val="26"/>
        </w:rPr>
        <w:t>smr</w:t>
      </w:r>
      <w:r w:rsidRPr="004E5813">
        <w:rPr>
          <w:rFonts w:cs="Times New Roman"/>
          <w:sz w:val="26"/>
          <w:szCs w:val="26"/>
        </w:rPr>
        <w:t xml:space="preserve">ť ako </w:t>
      </w:r>
      <w:r w:rsidR="0074015D">
        <w:rPr>
          <w:rFonts w:cs="Times New Roman"/>
          <w:sz w:val="26"/>
          <w:szCs w:val="26"/>
        </w:rPr>
        <w:t>hriech</w:t>
      </w:r>
      <w:r w:rsidRPr="004E5813">
        <w:rPr>
          <w:rFonts w:cs="Times New Roman"/>
          <w:sz w:val="26"/>
          <w:szCs w:val="26"/>
        </w:rPr>
        <w:t>.“ Je to hrob Božej služobnice Anny Kolesárovej. Určite ste už zaregistrovali informáciu o jej šíriacej sa úcte, o mnohých mladých, ktorí putovali a putujú k jej hrobu</w:t>
      </w:r>
      <w:r w:rsidR="00B91268">
        <w:rPr>
          <w:rFonts w:cs="Times New Roman"/>
          <w:sz w:val="26"/>
          <w:szCs w:val="26"/>
        </w:rPr>
        <w:t>,</w:t>
      </w:r>
      <w:r w:rsidRPr="004E5813">
        <w:rPr>
          <w:rFonts w:cs="Times New Roman"/>
          <w:sz w:val="26"/>
          <w:szCs w:val="26"/>
        </w:rPr>
        <w:t xml:space="preserve"> a aj o jej zavŕšenom procese blahorečenia. </w:t>
      </w:r>
      <w:r w:rsidR="004569D8" w:rsidRPr="00996CE9">
        <w:rPr>
          <w:rFonts w:cs="Times New Roman"/>
          <w:sz w:val="26"/>
          <w:szCs w:val="26"/>
        </w:rPr>
        <w:t xml:space="preserve">Po dlhých rokoch núteného mlčania počas </w:t>
      </w:r>
      <w:r>
        <w:rPr>
          <w:rFonts w:cs="Times New Roman"/>
          <w:sz w:val="26"/>
          <w:szCs w:val="26"/>
        </w:rPr>
        <w:t xml:space="preserve">minulého </w:t>
      </w:r>
      <w:r w:rsidR="004569D8" w:rsidRPr="00996CE9">
        <w:rPr>
          <w:rFonts w:cs="Times New Roman"/>
          <w:sz w:val="26"/>
          <w:szCs w:val="26"/>
        </w:rPr>
        <w:t>režimu</w:t>
      </w:r>
      <w:r w:rsidR="004E5813">
        <w:rPr>
          <w:rFonts w:cs="Times New Roman"/>
          <w:sz w:val="26"/>
          <w:szCs w:val="26"/>
        </w:rPr>
        <w:t xml:space="preserve"> sa môžeme vrátiť k jej životnému príbehu </w:t>
      </w:r>
      <w:r w:rsidR="00B91268">
        <w:rPr>
          <w:rFonts w:cs="Times New Roman"/>
          <w:sz w:val="26"/>
          <w:szCs w:val="26"/>
        </w:rPr>
        <w:t xml:space="preserve">a </w:t>
      </w:r>
      <w:r w:rsidR="004E5813">
        <w:rPr>
          <w:rFonts w:cs="Times New Roman"/>
          <w:sz w:val="26"/>
          <w:szCs w:val="26"/>
        </w:rPr>
        <w:t>svedectvu.</w:t>
      </w:r>
    </w:p>
    <w:p w:rsidR="004569D8" w:rsidRPr="00996CE9" w:rsidRDefault="004569D8" w:rsidP="004E5813">
      <w:pPr>
        <w:shd w:val="clear" w:color="auto" w:fill="FFFFFF"/>
        <w:spacing w:after="200" w:line="276" w:lineRule="auto"/>
        <w:ind w:firstLine="708"/>
        <w:jc w:val="both"/>
        <w:rPr>
          <w:rFonts w:eastAsia="Times New Roman" w:cs="Times New Roman"/>
          <w:color w:val="000000"/>
          <w:sz w:val="26"/>
          <w:szCs w:val="26"/>
          <w:lang w:eastAsia="sk-SK"/>
        </w:rPr>
      </w:pPr>
      <w:r w:rsidRPr="00996CE9">
        <w:rPr>
          <w:rFonts w:cs="Times New Roman"/>
          <w:sz w:val="26"/>
          <w:szCs w:val="26"/>
        </w:rPr>
        <w:t xml:space="preserve">Anna Kolesárová sa narodila 14. júla 1928. </w:t>
      </w:r>
      <w:r w:rsidRPr="00996CE9">
        <w:rPr>
          <w:rFonts w:eastAsia="Times New Roman" w:cs="Times New Roman"/>
          <w:sz w:val="26"/>
          <w:szCs w:val="26"/>
          <w:lang w:eastAsia="sk-SK"/>
        </w:rPr>
        <w:t xml:space="preserve">Keď mala </w:t>
      </w:r>
      <w:r w:rsidR="00221239">
        <w:rPr>
          <w:rFonts w:eastAsia="Times New Roman" w:cs="Times New Roman"/>
          <w:sz w:val="26"/>
          <w:szCs w:val="26"/>
          <w:lang w:eastAsia="sk-SK"/>
        </w:rPr>
        <w:t>trinásť</w:t>
      </w:r>
      <w:r w:rsidRPr="00996CE9">
        <w:rPr>
          <w:rFonts w:eastAsia="Times New Roman" w:cs="Times New Roman"/>
          <w:sz w:val="26"/>
          <w:szCs w:val="26"/>
          <w:lang w:eastAsia="sk-SK"/>
        </w:rPr>
        <w:t xml:space="preserve"> rokov, zomrela jej mama.</w:t>
      </w:r>
      <w:r w:rsidRPr="00996CE9">
        <w:rPr>
          <w:rFonts w:eastAsia="Times New Roman" w:cs="Times New Roman"/>
          <w:color w:val="000000"/>
          <w:sz w:val="26"/>
          <w:szCs w:val="26"/>
          <w:lang w:eastAsia="sk-SK"/>
        </w:rPr>
        <w:t xml:space="preserve"> Po jej smrti prevzala na seba všetky jej povinnosti, ktoré </w:t>
      </w:r>
      <w:r w:rsidR="00B91268">
        <w:rPr>
          <w:rFonts w:eastAsia="Times New Roman" w:cs="Times New Roman"/>
          <w:color w:val="000000"/>
          <w:sz w:val="26"/>
          <w:szCs w:val="26"/>
          <w:lang w:eastAsia="sk-SK"/>
        </w:rPr>
        <w:t xml:space="preserve">si </w:t>
      </w:r>
      <w:r w:rsidRPr="00996CE9">
        <w:rPr>
          <w:rFonts w:eastAsia="Times New Roman" w:cs="Times New Roman"/>
          <w:color w:val="000000"/>
          <w:sz w:val="26"/>
          <w:szCs w:val="26"/>
          <w:lang w:eastAsia="sk-SK"/>
        </w:rPr>
        <w:t xml:space="preserve">svedomito plnila. </w:t>
      </w:r>
      <w:r w:rsidRPr="00996CE9">
        <w:rPr>
          <w:rFonts w:cs="Times New Roman"/>
          <w:sz w:val="26"/>
          <w:szCs w:val="26"/>
        </w:rPr>
        <w:t xml:space="preserve">Žila aj naďalej </w:t>
      </w:r>
      <w:r w:rsidR="00B91268">
        <w:rPr>
          <w:rFonts w:cs="Times New Roman"/>
          <w:sz w:val="26"/>
          <w:szCs w:val="26"/>
        </w:rPr>
        <w:t xml:space="preserve">jednoducho a skromne </w:t>
      </w:r>
      <w:r w:rsidRPr="00996CE9">
        <w:rPr>
          <w:rFonts w:cs="Times New Roman"/>
          <w:sz w:val="26"/>
          <w:szCs w:val="26"/>
        </w:rPr>
        <w:t>so sv</w:t>
      </w:r>
      <w:r w:rsidR="00077D0E">
        <w:rPr>
          <w:rFonts w:cs="Times New Roman"/>
          <w:sz w:val="26"/>
          <w:szCs w:val="26"/>
        </w:rPr>
        <w:t>ojím otcom a</w:t>
      </w:r>
      <w:r w:rsidRPr="00996CE9">
        <w:rPr>
          <w:rFonts w:cs="Times New Roman"/>
          <w:sz w:val="26"/>
          <w:szCs w:val="26"/>
        </w:rPr>
        <w:t xml:space="preserve"> starším bratom. Anna </w:t>
      </w:r>
      <w:r w:rsidRPr="00996CE9">
        <w:rPr>
          <w:rFonts w:eastAsia="Times New Roman" w:cs="Times New Roman"/>
          <w:color w:val="000000"/>
          <w:sz w:val="26"/>
          <w:szCs w:val="26"/>
          <w:lang w:eastAsia="sk-SK"/>
        </w:rPr>
        <w:t xml:space="preserve">pravidelne chodievala do kostola </w:t>
      </w:r>
      <w:r w:rsidR="00077D0E">
        <w:rPr>
          <w:rFonts w:eastAsia="Times New Roman" w:cs="Times New Roman"/>
          <w:color w:val="000000"/>
          <w:sz w:val="26"/>
          <w:szCs w:val="26"/>
          <w:lang w:eastAsia="sk-SK"/>
        </w:rPr>
        <w:t xml:space="preserve">na </w:t>
      </w:r>
      <w:r w:rsidR="00B91268">
        <w:rPr>
          <w:rFonts w:eastAsia="Times New Roman" w:cs="Times New Roman"/>
          <w:color w:val="000000"/>
          <w:sz w:val="26"/>
          <w:szCs w:val="26"/>
          <w:lang w:eastAsia="sk-SK"/>
        </w:rPr>
        <w:t>bohoslužby</w:t>
      </w:r>
      <w:r w:rsidR="00077D0E">
        <w:rPr>
          <w:rFonts w:eastAsia="Times New Roman" w:cs="Times New Roman"/>
          <w:color w:val="000000"/>
          <w:sz w:val="26"/>
          <w:szCs w:val="26"/>
          <w:lang w:eastAsia="sk-SK"/>
        </w:rPr>
        <w:t xml:space="preserve"> a </w:t>
      </w:r>
      <w:r w:rsidRPr="00996CE9">
        <w:rPr>
          <w:rFonts w:eastAsia="Times New Roman" w:cs="Times New Roman"/>
          <w:color w:val="000000"/>
          <w:sz w:val="26"/>
          <w:szCs w:val="26"/>
          <w:lang w:eastAsia="sk-SK"/>
        </w:rPr>
        <w:t>pobožnosti, pristupovala k sviatostiam. Rada sa modlievala svätý ruženec.</w:t>
      </w:r>
      <w:r w:rsidR="004E5813">
        <w:rPr>
          <w:rFonts w:eastAsia="Times New Roman" w:cs="Times New Roman"/>
          <w:color w:val="000000"/>
          <w:sz w:val="26"/>
          <w:szCs w:val="26"/>
          <w:lang w:eastAsia="sk-SK"/>
        </w:rPr>
        <w:t xml:space="preserve"> </w:t>
      </w:r>
      <w:r w:rsidRPr="00996CE9">
        <w:rPr>
          <w:rFonts w:cs="Times New Roman"/>
          <w:sz w:val="26"/>
          <w:szCs w:val="26"/>
        </w:rPr>
        <w:t xml:space="preserve">Druhá svetová vojna </w:t>
      </w:r>
      <w:r w:rsidR="00B91268">
        <w:rPr>
          <w:rFonts w:cs="Times New Roman"/>
          <w:sz w:val="26"/>
          <w:szCs w:val="26"/>
        </w:rPr>
        <w:t>podstatne</w:t>
      </w:r>
      <w:r w:rsidRPr="00996CE9">
        <w:rPr>
          <w:rFonts w:cs="Times New Roman"/>
          <w:sz w:val="26"/>
          <w:szCs w:val="26"/>
        </w:rPr>
        <w:t xml:space="preserve"> zasiahla do života tohto dievčaťa. </w:t>
      </w:r>
      <w:r w:rsidRPr="00996CE9">
        <w:rPr>
          <w:rFonts w:eastAsia="Times New Roman" w:cs="Times New Roman"/>
          <w:color w:val="000000"/>
          <w:sz w:val="26"/>
          <w:szCs w:val="26"/>
          <w:lang w:eastAsia="sk-SK"/>
        </w:rPr>
        <w:t xml:space="preserve">V stredu 22. novembra 1944 večer prechádzali cez Vysokú </w:t>
      </w:r>
      <w:r w:rsidR="00077D0E">
        <w:rPr>
          <w:rFonts w:eastAsia="Times New Roman" w:cs="Times New Roman"/>
          <w:color w:val="000000"/>
          <w:sz w:val="26"/>
          <w:szCs w:val="26"/>
          <w:lang w:eastAsia="sk-SK"/>
        </w:rPr>
        <w:t xml:space="preserve">nad Uhom </w:t>
      </w:r>
      <w:r w:rsidRPr="00996CE9">
        <w:rPr>
          <w:rFonts w:eastAsia="Times New Roman" w:cs="Times New Roman"/>
          <w:color w:val="000000"/>
          <w:sz w:val="26"/>
          <w:szCs w:val="26"/>
          <w:lang w:eastAsia="sk-SK"/>
        </w:rPr>
        <w:t>vojská Červenej armády. Pri prehliadke domov vošiel opitý sovietsky vojak do pivnice pod kuchyňou, kde sa skrývala šestnásťročná Anna so svojou rodinou a ostatnými ľuďmi.</w:t>
      </w:r>
      <w:r w:rsidR="004E5813">
        <w:rPr>
          <w:rFonts w:eastAsia="Times New Roman" w:cs="Times New Roman"/>
          <w:color w:val="000000"/>
          <w:sz w:val="26"/>
          <w:szCs w:val="26"/>
          <w:lang w:eastAsia="sk-SK"/>
        </w:rPr>
        <w:t xml:space="preserve"> </w:t>
      </w:r>
      <w:r w:rsidRPr="00996CE9">
        <w:rPr>
          <w:rFonts w:cs="Times New Roman"/>
          <w:sz w:val="26"/>
          <w:szCs w:val="26"/>
        </w:rPr>
        <w:t xml:space="preserve">Otec požiadal dcéru, aby </w:t>
      </w:r>
      <w:r w:rsidR="00221239">
        <w:rPr>
          <w:rFonts w:cs="Times New Roman"/>
          <w:sz w:val="26"/>
          <w:szCs w:val="26"/>
        </w:rPr>
        <w:t xml:space="preserve">hore v kuchyni pripravila </w:t>
      </w:r>
      <w:r w:rsidRPr="00996CE9">
        <w:rPr>
          <w:rFonts w:cs="Times New Roman"/>
          <w:sz w:val="26"/>
          <w:szCs w:val="26"/>
        </w:rPr>
        <w:t xml:space="preserve">pre vojaka </w:t>
      </w:r>
      <w:r w:rsidR="00221239">
        <w:rPr>
          <w:rFonts w:cs="Times New Roman"/>
          <w:sz w:val="26"/>
          <w:szCs w:val="26"/>
        </w:rPr>
        <w:t>nie</w:t>
      </w:r>
      <w:r w:rsidRPr="00996CE9">
        <w:rPr>
          <w:rFonts w:cs="Times New Roman"/>
          <w:sz w:val="26"/>
          <w:szCs w:val="26"/>
        </w:rPr>
        <w:t xml:space="preserve">čo na jedenie, no ten začal mladé dievča obťažovať a </w:t>
      </w:r>
      <w:r w:rsidRPr="00996CE9">
        <w:rPr>
          <w:rFonts w:eastAsia="Times New Roman" w:cs="Times New Roman"/>
          <w:color w:val="000000"/>
          <w:sz w:val="26"/>
          <w:szCs w:val="26"/>
          <w:lang w:eastAsia="sk-SK"/>
        </w:rPr>
        <w:t>naliehať, aby sa mu oddala.</w:t>
      </w:r>
      <w:r w:rsidRPr="00996CE9">
        <w:rPr>
          <w:rFonts w:cs="Times New Roman"/>
          <w:sz w:val="26"/>
          <w:szCs w:val="26"/>
        </w:rPr>
        <w:t xml:space="preserve"> </w:t>
      </w:r>
      <w:r w:rsidRPr="00996CE9">
        <w:rPr>
          <w:rFonts w:eastAsia="Times New Roman" w:cs="Times New Roman"/>
          <w:color w:val="000000"/>
          <w:sz w:val="26"/>
          <w:szCs w:val="26"/>
          <w:lang w:eastAsia="sk-SK"/>
        </w:rPr>
        <w:t xml:space="preserve">Ona však napriek hrozbám, že ju zastrelí, odmietla a volila si radšej smrť. Vytrhla sa mu z rúk a utekala naspäť do pivnice. Nahnevaný vojak sa ponáhľal za ňou, namieril zbraň a zakričal, aby sa rozlúčila s otcom. Hneď nato svoju hrozbu pred očami jej otca uskutočnil a vypálil dve rany. Anna zomrela pri zvolávaní </w:t>
      </w:r>
      <w:r w:rsidR="004E5813">
        <w:rPr>
          <w:rFonts w:eastAsia="Times New Roman" w:cs="Times New Roman"/>
          <w:color w:val="000000"/>
          <w:sz w:val="26"/>
          <w:szCs w:val="26"/>
          <w:lang w:eastAsia="sk-SK"/>
        </w:rPr>
        <w:t xml:space="preserve">svätých </w:t>
      </w:r>
      <w:r w:rsidRPr="00996CE9">
        <w:rPr>
          <w:rFonts w:eastAsia="Times New Roman" w:cs="Times New Roman"/>
          <w:color w:val="000000"/>
          <w:sz w:val="26"/>
          <w:szCs w:val="26"/>
          <w:lang w:eastAsia="sk-SK"/>
        </w:rPr>
        <w:t xml:space="preserve">mien Ježiša, Márie a Jozefa. </w:t>
      </w:r>
    </w:p>
    <w:p w:rsidR="004569D8" w:rsidRPr="00996CE9" w:rsidRDefault="004569D8" w:rsidP="00270D08">
      <w:pPr>
        <w:shd w:val="clear" w:color="auto" w:fill="FFFFFF"/>
        <w:spacing w:before="240" w:line="276" w:lineRule="auto"/>
        <w:ind w:firstLine="709"/>
        <w:jc w:val="both"/>
        <w:rPr>
          <w:rFonts w:eastAsia="Times New Roman" w:cs="Times New Roman"/>
          <w:color w:val="000000"/>
          <w:sz w:val="26"/>
          <w:szCs w:val="26"/>
          <w:lang w:eastAsia="sk-SK"/>
        </w:rPr>
      </w:pPr>
      <w:r w:rsidRPr="00996CE9">
        <w:rPr>
          <w:rFonts w:eastAsia="Times New Roman" w:cs="Times New Roman"/>
          <w:color w:val="000000"/>
          <w:sz w:val="26"/>
          <w:szCs w:val="26"/>
          <w:lang w:eastAsia="sk-SK"/>
        </w:rPr>
        <w:t>Kv</w:t>
      </w:r>
      <w:r w:rsidR="00077D0E">
        <w:rPr>
          <w:rFonts w:eastAsia="Times New Roman" w:cs="Times New Roman"/>
          <w:color w:val="000000"/>
          <w:sz w:val="26"/>
          <w:szCs w:val="26"/>
          <w:lang w:eastAsia="sk-SK"/>
        </w:rPr>
        <w:t>ôli neutíchajúcim bojom</w:t>
      </w:r>
      <w:r w:rsidRPr="00996CE9">
        <w:rPr>
          <w:rFonts w:eastAsia="Times New Roman" w:cs="Times New Roman"/>
          <w:color w:val="000000"/>
          <w:sz w:val="26"/>
          <w:szCs w:val="26"/>
          <w:lang w:eastAsia="sk-SK"/>
        </w:rPr>
        <w:t xml:space="preserve"> bola pochovaná potajomky na druhý deň neskoro večer a bez kňaza. Pohrebné obrady dodatočne vykonal vtedajší farár Anton Lukáč až 29. novembra 1944. Po cirkevnom pohrebe do matriky zomrelých zapísal poznámku: </w:t>
      </w:r>
      <w:r w:rsidRPr="00996CE9">
        <w:rPr>
          <w:rFonts w:eastAsia="Times New Roman" w:cs="Times New Roman"/>
          <w:i/>
          <w:iCs/>
          <w:color w:val="000000"/>
          <w:sz w:val="26"/>
          <w:szCs w:val="26"/>
          <w:lang w:eastAsia="sk-SK"/>
        </w:rPr>
        <w:t>hostia sanctae castitatis </w:t>
      </w:r>
      <w:r w:rsidRPr="00996CE9">
        <w:rPr>
          <w:rFonts w:eastAsia="Times New Roman" w:cs="Times New Roman"/>
          <w:color w:val="000000"/>
          <w:sz w:val="26"/>
          <w:szCs w:val="26"/>
          <w:lang w:eastAsia="sk-SK"/>
        </w:rPr>
        <w:t>(hostia svätej čistoty</w:t>
      </w:r>
      <w:r w:rsidRPr="00996CE9">
        <w:rPr>
          <w:rFonts w:cs="Times New Roman"/>
          <w:color w:val="000000"/>
          <w:sz w:val="26"/>
          <w:szCs w:val="26"/>
          <w:lang w:eastAsia="sk-SK"/>
        </w:rPr>
        <w:t xml:space="preserve">). Do farskej kroniky </w:t>
      </w:r>
      <w:r w:rsidRPr="00996CE9">
        <w:rPr>
          <w:rFonts w:eastAsia="Times New Roman" w:cs="Times New Roman"/>
          <w:color w:val="000000"/>
          <w:sz w:val="26"/>
          <w:szCs w:val="26"/>
          <w:lang w:eastAsia="sk-SK"/>
        </w:rPr>
        <w:t>v Pavlovciach nad Uhom</w:t>
      </w:r>
      <w:r w:rsidRPr="00996CE9">
        <w:rPr>
          <w:rFonts w:cs="Times New Roman"/>
          <w:color w:val="000000"/>
          <w:sz w:val="26"/>
          <w:szCs w:val="26"/>
          <w:lang w:eastAsia="sk-SK"/>
        </w:rPr>
        <w:t xml:space="preserve"> </w:t>
      </w:r>
      <w:r w:rsidRPr="00996CE9">
        <w:rPr>
          <w:rFonts w:eastAsia="Times New Roman" w:cs="Times New Roman"/>
          <w:color w:val="000000"/>
          <w:sz w:val="26"/>
          <w:szCs w:val="26"/>
          <w:lang w:eastAsia="sk-SK"/>
        </w:rPr>
        <w:t>dopísal, že Annu vo chvíľach, keď odvážne a bez zaváhania bránila svoju čistotu, posilňoval eucharistický Kristus, lebo krátko predtým pristúpila k sviatosti zmierenia a k svätému prijímaniu.</w:t>
      </w:r>
    </w:p>
    <w:p w:rsidR="004E5813" w:rsidRDefault="004569D8" w:rsidP="004E5813">
      <w:pPr>
        <w:spacing w:before="240" w:after="240" w:line="276" w:lineRule="auto"/>
        <w:ind w:firstLine="708"/>
        <w:jc w:val="both"/>
        <w:rPr>
          <w:rFonts w:cs="Times New Roman"/>
          <w:sz w:val="26"/>
          <w:szCs w:val="26"/>
        </w:rPr>
      </w:pPr>
      <w:r w:rsidRPr="00996CE9">
        <w:rPr>
          <w:rFonts w:cs="Times New Roman"/>
          <w:sz w:val="26"/>
          <w:szCs w:val="26"/>
        </w:rPr>
        <w:t>Niekto by mohol namietať, že Ankin hrdinský skutok bol skôr prejavom zúfalstva než obranou čistoty. Ona si však aj naprie</w:t>
      </w:r>
      <w:r w:rsidR="00B91268">
        <w:rPr>
          <w:rFonts w:cs="Times New Roman"/>
          <w:sz w:val="26"/>
          <w:szCs w:val="26"/>
        </w:rPr>
        <w:t xml:space="preserve">k mladému veku plne uvedomovala, </w:t>
      </w:r>
      <w:r w:rsidRPr="00996CE9">
        <w:rPr>
          <w:rFonts w:cs="Times New Roman"/>
          <w:sz w:val="26"/>
          <w:szCs w:val="26"/>
        </w:rPr>
        <w:t xml:space="preserve">čo ju kvôli tomuto odmietnutiu čaká. </w:t>
      </w:r>
      <w:r w:rsidR="004E5813" w:rsidRPr="00996CE9">
        <w:rPr>
          <w:rFonts w:cs="Times New Roman"/>
          <w:sz w:val="26"/>
          <w:szCs w:val="26"/>
        </w:rPr>
        <w:t xml:space="preserve">V tej chvíli nemala veľa času </w:t>
      </w:r>
      <w:r w:rsidR="004E5813" w:rsidRPr="00996CE9">
        <w:rPr>
          <w:rFonts w:cs="Times New Roman"/>
          <w:sz w:val="26"/>
          <w:szCs w:val="26"/>
        </w:rPr>
        <w:lastRenderedPageBreak/>
        <w:t>rozhodovať sa a filozoficky uvažovať, čomu dať prednosť. Rozhodla sa podľa hlasu svojho svedomia – podľa hlasu Boha, Ježiša Krista, ktorý sa v jej svedomí ozýval už dlho.</w:t>
      </w:r>
      <w:r w:rsidR="004E5813">
        <w:rPr>
          <w:rFonts w:cs="Times New Roman"/>
          <w:sz w:val="26"/>
          <w:szCs w:val="26"/>
        </w:rPr>
        <w:t xml:space="preserve"> </w:t>
      </w:r>
      <w:r w:rsidR="008E34B1">
        <w:rPr>
          <w:rFonts w:cs="Times New Roman"/>
          <w:sz w:val="26"/>
          <w:szCs w:val="26"/>
        </w:rPr>
        <w:t xml:space="preserve">Cítila, že nemôže konať inak, iba povedať rozhodné „nie“ tomu, čo by ju oberalo o skutočnú slobodu a pokoj srdca. </w:t>
      </w:r>
      <w:r w:rsidR="004E5813">
        <w:rPr>
          <w:rFonts w:cs="Times New Roman"/>
          <w:sz w:val="26"/>
          <w:szCs w:val="26"/>
        </w:rPr>
        <w:t xml:space="preserve">Keď odmietla násilníka, </w:t>
      </w:r>
      <w:r w:rsidRPr="00996CE9">
        <w:rPr>
          <w:rFonts w:cs="Times New Roman"/>
          <w:sz w:val="26"/>
          <w:szCs w:val="26"/>
        </w:rPr>
        <w:t xml:space="preserve">neušla von, preč z domu, </w:t>
      </w:r>
      <w:r w:rsidR="004E5813">
        <w:rPr>
          <w:rFonts w:cs="Times New Roman"/>
          <w:sz w:val="26"/>
          <w:szCs w:val="26"/>
        </w:rPr>
        <w:t>aby si zachránila život</w:t>
      </w:r>
      <w:r w:rsidRPr="00996CE9">
        <w:rPr>
          <w:rFonts w:cs="Times New Roman"/>
          <w:sz w:val="26"/>
          <w:szCs w:val="26"/>
        </w:rPr>
        <w:t xml:space="preserve">. </w:t>
      </w:r>
      <w:r w:rsidR="00B91268">
        <w:rPr>
          <w:rFonts w:cs="Times New Roman"/>
          <w:sz w:val="26"/>
          <w:szCs w:val="26"/>
        </w:rPr>
        <w:t>N</w:t>
      </w:r>
      <w:r w:rsidRPr="00996CE9">
        <w:rPr>
          <w:rFonts w:cs="Times New Roman"/>
          <w:sz w:val="26"/>
          <w:szCs w:val="26"/>
        </w:rPr>
        <w:t>aopak</w:t>
      </w:r>
      <w:r w:rsidR="00B91268">
        <w:rPr>
          <w:rFonts w:cs="Times New Roman"/>
          <w:sz w:val="26"/>
          <w:szCs w:val="26"/>
        </w:rPr>
        <w:t>,</w:t>
      </w:r>
      <w:r w:rsidRPr="00996CE9">
        <w:rPr>
          <w:rFonts w:cs="Times New Roman"/>
          <w:sz w:val="26"/>
          <w:szCs w:val="26"/>
        </w:rPr>
        <w:t xml:space="preserve"> rozbehla </w:t>
      </w:r>
      <w:r w:rsidR="008E34B1">
        <w:rPr>
          <w:rFonts w:cs="Times New Roman"/>
          <w:sz w:val="26"/>
          <w:szCs w:val="26"/>
        </w:rPr>
        <w:t xml:space="preserve">sa </w:t>
      </w:r>
      <w:r w:rsidRPr="00996CE9">
        <w:rPr>
          <w:rFonts w:cs="Times New Roman"/>
          <w:sz w:val="26"/>
          <w:szCs w:val="26"/>
        </w:rPr>
        <w:t xml:space="preserve">priamo k svojmu otcovi. </w:t>
      </w:r>
      <w:r w:rsidR="00F02986">
        <w:rPr>
          <w:rFonts w:cs="Times New Roman"/>
          <w:sz w:val="26"/>
          <w:szCs w:val="26"/>
        </w:rPr>
        <w:t xml:space="preserve">On jej bol najlepším učiteľom a zároveň stelesnením viery v osobného Boha. </w:t>
      </w:r>
      <w:r w:rsidRPr="00996CE9">
        <w:rPr>
          <w:rFonts w:cs="Times New Roman"/>
          <w:sz w:val="26"/>
          <w:szCs w:val="26"/>
        </w:rPr>
        <w:t xml:space="preserve">Tam hľadala útočisko. </w:t>
      </w:r>
      <w:r w:rsidR="00F02986">
        <w:rPr>
          <w:rFonts w:cs="Times New Roman"/>
          <w:sz w:val="26"/>
          <w:szCs w:val="26"/>
        </w:rPr>
        <w:t xml:space="preserve">Preto </w:t>
      </w:r>
      <w:r w:rsidR="00B91268">
        <w:rPr>
          <w:rFonts w:cs="Times New Roman"/>
          <w:sz w:val="26"/>
          <w:szCs w:val="26"/>
        </w:rPr>
        <w:t xml:space="preserve">si </w:t>
      </w:r>
      <w:r w:rsidR="00F02986" w:rsidRPr="00996CE9">
        <w:rPr>
          <w:rFonts w:cs="Times New Roman"/>
          <w:sz w:val="26"/>
          <w:szCs w:val="26"/>
        </w:rPr>
        <w:t xml:space="preserve">aj my môžeme podľa jej </w:t>
      </w:r>
      <w:r w:rsidR="00B91268">
        <w:rPr>
          <w:rFonts w:cs="Times New Roman"/>
          <w:sz w:val="26"/>
          <w:szCs w:val="26"/>
        </w:rPr>
        <w:t>príkladu</w:t>
      </w:r>
      <w:r w:rsidR="00F02986" w:rsidRPr="00996CE9">
        <w:rPr>
          <w:rFonts w:cs="Times New Roman"/>
          <w:sz w:val="26"/>
          <w:szCs w:val="26"/>
        </w:rPr>
        <w:t xml:space="preserve"> </w:t>
      </w:r>
      <w:r w:rsidR="008E34B1">
        <w:rPr>
          <w:rFonts w:cs="Times New Roman"/>
          <w:sz w:val="26"/>
          <w:szCs w:val="26"/>
        </w:rPr>
        <w:t>uchova</w:t>
      </w:r>
      <w:r w:rsidR="00B91268">
        <w:rPr>
          <w:rFonts w:cs="Times New Roman"/>
          <w:sz w:val="26"/>
          <w:szCs w:val="26"/>
        </w:rPr>
        <w:t>ť čisté srdce</w:t>
      </w:r>
      <w:r w:rsidR="00F02986" w:rsidRPr="00996CE9">
        <w:rPr>
          <w:rFonts w:cs="Times New Roman"/>
          <w:sz w:val="26"/>
          <w:szCs w:val="26"/>
        </w:rPr>
        <w:t xml:space="preserve"> </w:t>
      </w:r>
      <w:r w:rsidR="00F02986">
        <w:rPr>
          <w:rFonts w:cs="Times New Roman"/>
          <w:sz w:val="26"/>
          <w:szCs w:val="26"/>
        </w:rPr>
        <w:t>i</w:t>
      </w:r>
      <w:r w:rsidR="00B91268">
        <w:rPr>
          <w:rFonts w:cs="Times New Roman"/>
          <w:sz w:val="26"/>
          <w:szCs w:val="26"/>
        </w:rPr>
        <w:t>ba blízko pri Bohu, pri n</w:t>
      </w:r>
      <w:r w:rsidRPr="00996CE9">
        <w:rPr>
          <w:rFonts w:cs="Times New Roman"/>
          <w:sz w:val="26"/>
          <w:szCs w:val="26"/>
        </w:rPr>
        <w:t>ebeskom Otcovi.</w:t>
      </w:r>
      <w:r w:rsidR="004E5813">
        <w:rPr>
          <w:rFonts w:cs="Times New Roman"/>
          <w:sz w:val="26"/>
          <w:szCs w:val="26"/>
        </w:rPr>
        <w:t xml:space="preserve"> </w:t>
      </w:r>
      <w:r w:rsidRPr="00996CE9">
        <w:rPr>
          <w:rFonts w:cs="Times New Roman"/>
          <w:sz w:val="26"/>
          <w:szCs w:val="26"/>
        </w:rPr>
        <w:t>Dnes je tých pokušení proti čistote oveľa viac ako kedysi. Doliehajú na mladú dušu z každej strany, cez internet a médiá. Pokušeniam sa síce nevyhneme a</w:t>
      </w:r>
      <w:r w:rsidR="00F05CEB">
        <w:rPr>
          <w:rFonts w:cs="Times New Roman"/>
          <w:sz w:val="26"/>
          <w:szCs w:val="26"/>
        </w:rPr>
        <w:t> </w:t>
      </w:r>
      <w:r w:rsidRPr="00996CE9">
        <w:rPr>
          <w:rFonts w:cs="Times New Roman"/>
          <w:sz w:val="26"/>
          <w:szCs w:val="26"/>
        </w:rPr>
        <w:t>ani zaváhaniam č</w:t>
      </w:r>
      <w:r w:rsidR="00221239">
        <w:rPr>
          <w:rFonts w:cs="Times New Roman"/>
          <w:sz w:val="26"/>
          <w:szCs w:val="26"/>
        </w:rPr>
        <w:t>i pádom, tie sú pre</w:t>
      </w:r>
      <w:r w:rsidRPr="00996CE9">
        <w:rPr>
          <w:rFonts w:cs="Times New Roman"/>
          <w:sz w:val="26"/>
          <w:szCs w:val="26"/>
        </w:rPr>
        <w:t>javmi našej nedokonalej ľudskej prirodzenosti. Sú to limity krehkosti, ktoré nás hriešnych ľudí charakterizujú. Vo svetle viery sme však pozývaní k tomu, aby sme tieto svoje limity a ohraničenia neustále a trpezlivo prekonávali. Sme volaní k </w:t>
      </w:r>
      <w:r w:rsidR="00221239">
        <w:rPr>
          <w:rFonts w:cs="Times New Roman"/>
          <w:sz w:val="26"/>
          <w:szCs w:val="26"/>
        </w:rPr>
        <w:t>čomusi väčšiemu a trvácejšiemu.</w:t>
      </w:r>
    </w:p>
    <w:p w:rsidR="00A07D15" w:rsidRPr="008F16BE" w:rsidRDefault="004569D8" w:rsidP="004E5813">
      <w:pPr>
        <w:spacing w:after="240" w:line="276" w:lineRule="auto"/>
        <w:ind w:firstLine="708"/>
        <w:jc w:val="both"/>
        <w:rPr>
          <w:rFonts w:cs="Times New Roman"/>
          <w:sz w:val="26"/>
          <w:szCs w:val="26"/>
        </w:rPr>
      </w:pPr>
      <w:r w:rsidRPr="00996CE9">
        <w:rPr>
          <w:rFonts w:cs="Times New Roman"/>
          <w:sz w:val="26"/>
          <w:szCs w:val="26"/>
        </w:rPr>
        <w:t xml:space="preserve">Vo Vysokej nad </w:t>
      </w:r>
      <w:proofErr w:type="spellStart"/>
      <w:r w:rsidRPr="00996CE9">
        <w:rPr>
          <w:rFonts w:cs="Times New Roman"/>
          <w:sz w:val="26"/>
          <w:szCs w:val="26"/>
        </w:rPr>
        <w:t>Uhom</w:t>
      </w:r>
      <w:proofErr w:type="spellEnd"/>
      <w:r w:rsidRPr="00996CE9">
        <w:rPr>
          <w:rFonts w:cs="Times New Roman"/>
          <w:sz w:val="26"/>
          <w:szCs w:val="26"/>
        </w:rPr>
        <w:t xml:space="preserve"> sa od chvíle</w:t>
      </w:r>
      <w:r w:rsidR="00221239">
        <w:rPr>
          <w:rFonts w:cs="Times New Roman"/>
          <w:sz w:val="26"/>
          <w:szCs w:val="26"/>
        </w:rPr>
        <w:t xml:space="preserve">, keď tento príbeh v roku 1997 zverejnil </w:t>
      </w:r>
      <w:r w:rsidR="0074015D">
        <w:rPr>
          <w:rFonts w:cs="Times New Roman"/>
          <w:sz w:val="26"/>
          <w:szCs w:val="26"/>
        </w:rPr>
        <w:t>vtedajší</w:t>
      </w:r>
      <w:r w:rsidR="00221239">
        <w:rPr>
          <w:rFonts w:cs="Times New Roman"/>
          <w:sz w:val="26"/>
          <w:szCs w:val="26"/>
        </w:rPr>
        <w:t xml:space="preserve"> arcibiskup Mons. Alojz Tkáč, začali konať</w:t>
      </w:r>
      <w:r w:rsidRPr="00996CE9">
        <w:rPr>
          <w:rFonts w:cs="Times New Roman"/>
          <w:sz w:val="26"/>
          <w:szCs w:val="26"/>
        </w:rPr>
        <w:t xml:space="preserve"> prvé verejné stretnutia mladých ľudí</w:t>
      </w:r>
      <w:r w:rsidR="004E5813">
        <w:rPr>
          <w:rFonts w:cs="Times New Roman"/>
          <w:sz w:val="26"/>
          <w:szCs w:val="26"/>
        </w:rPr>
        <w:t>.</w:t>
      </w:r>
      <w:r w:rsidR="00221239">
        <w:rPr>
          <w:rFonts w:cs="Times New Roman"/>
          <w:sz w:val="26"/>
          <w:szCs w:val="26"/>
        </w:rPr>
        <w:t xml:space="preserve"> </w:t>
      </w:r>
      <w:r w:rsidR="0074015D">
        <w:rPr>
          <w:rFonts w:cs="Times New Roman"/>
          <w:sz w:val="26"/>
          <w:szCs w:val="26"/>
        </w:rPr>
        <w:t>Všetci tí</w:t>
      </w:r>
      <w:r w:rsidR="005E3E3A">
        <w:rPr>
          <w:rFonts w:cs="Times New Roman"/>
          <w:sz w:val="26"/>
          <w:szCs w:val="26"/>
        </w:rPr>
        <w:t xml:space="preserve">, ktorí za tie roky </w:t>
      </w:r>
      <w:r w:rsidR="0074015D">
        <w:rPr>
          <w:rFonts w:cs="Times New Roman"/>
          <w:sz w:val="26"/>
          <w:szCs w:val="26"/>
        </w:rPr>
        <w:t>s</w:t>
      </w:r>
      <w:r w:rsidR="00873DE0">
        <w:rPr>
          <w:rFonts w:cs="Times New Roman"/>
          <w:sz w:val="26"/>
          <w:szCs w:val="26"/>
        </w:rPr>
        <w:t xml:space="preserve"> úprimnou </w:t>
      </w:r>
      <w:r w:rsidR="0074015D">
        <w:rPr>
          <w:rFonts w:cs="Times New Roman"/>
          <w:sz w:val="26"/>
          <w:szCs w:val="26"/>
        </w:rPr>
        <w:t xml:space="preserve">túžbou po zmene života </w:t>
      </w:r>
      <w:r w:rsidR="005E3E3A">
        <w:rPr>
          <w:rFonts w:cs="Times New Roman"/>
          <w:sz w:val="26"/>
          <w:szCs w:val="26"/>
        </w:rPr>
        <w:t>navštívili Dom</w:t>
      </w:r>
      <w:bookmarkStart w:id="0" w:name="_GoBack"/>
      <w:bookmarkEnd w:id="0"/>
      <w:r w:rsidR="005E3E3A">
        <w:rPr>
          <w:rFonts w:cs="Times New Roman"/>
          <w:sz w:val="26"/>
          <w:szCs w:val="26"/>
        </w:rPr>
        <w:t xml:space="preserve">ček Anky Kolesárovej, </w:t>
      </w:r>
      <w:r w:rsidR="004E5813">
        <w:rPr>
          <w:rFonts w:cs="Times New Roman"/>
          <w:sz w:val="26"/>
          <w:szCs w:val="26"/>
        </w:rPr>
        <w:t>p</w:t>
      </w:r>
      <w:r w:rsidR="005E3E3A">
        <w:rPr>
          <w:rFonts w:cs="Times New Roman"/>
          <w:sz w:val="26"/>
          <w:szCs w:val="26"/>
        </w:rPr>
        <w:t xml:space="preserve">resvedčili </w:t>
      </w:r>
      <w:r w:rsidR="0074015D">
        <w:rPr>
          <w:rFonts w:cs="Times New Roman"/>
          <w:sz w:val="26"/>
          <w:szCs w:val="26"/>
        </w:rPr>
        <w:t xml:space="preserve">sa </w:t>
      </w:r>
      <w:r w:rsidR="005E3E3A">
        <w:rPr>
          <w:rFonts w:cs="Times New Roman"/>
          <w:sz w:val="26"/>
          <w:szCs w:val="26"/>
        </w:rPr>
        <w:t>o tom, že p</w:t>
      </w:r>
      <w:r w:rsidR="003D4EE8" w:rsidRPr="00996CE9">
        <w:rPr>
          <w:rFonts w:cs="Times New Roman"/>
          <w:sz w:val="26"/>
          <w:szCs w:val="26"/>
        </w:rPr>
        <w:t>ravá láska je obetavá</w:t>
      </w:r>
      <w:r w:rsidR="005E3E3A">
        <w:rPr>
          <w:rFonts w:cs="Times New Roman"/>
          <w:sz w:val="26"/>
          <w:szCs w:val="26"/>
        </w:rPr>
        <w:t>,</w:t>
      </w:r>
      <w:r w:rsidR="003D4EE8" w:rsidRPr="00996CE9">
        <w:rPr>
          <w:rFonts w:cs="Times New Roman"/>
          <w:sz w:val="26"/>
          <w:szCs w:val="26"/>
        </w:rPr>
        <w:t xml:space="preserve"> nemyslí </w:t>
      </w:r>
      <w:r w:rsidR="008E34B1">
        <w:rPr>
          <w:rFonts w:cs="Times New Roman"/>
          <w:sz w:val="26"/>
          <w:szCs w:val="26"/>
        </w:rPr>
        <w:t>na zlé</w:t>
      </w:r>
      <w:r w:rsidR="003D4EE8" w:rsidRPr="00996CE9">
        <w:rPr>
          <w:rFonts w:cs="Times New Roman"/>
          <w:sz w:val="26"/>
          <w:szCs w:val="26"/>
        </w:rPr>
        <w:t>, nie je sebecká</w:t>
      </w:r>
      <w:r w:rsidR="00B20B31">
        <w:rPr>
          <w:rFonts w:cs="Times New Roman"/>
          <w:sz w:val="26"/>
          <w:szCs w:val="26"/>
        </w:rPr>
        <w:t>.</w:t>
      </w:r>
      <w:r w:rsidR="004E5813">
        <w:rPr>
          <w:rFonts w:cs="Times New Roman"/>
          <w:sz w:val="26"/>
          <w:szCs w:val="26"/>
        </w:rPr>
        <w:t xml:space="preserve"> </w:t>
      </w:r>
      <w:r w:rsidR="00A07D15" w:rsidRPr="008F16BE">
        <w:rPr>
          <w:rFonts w:cs="Times New Roman"/>
          <w:sz w:val="26"/>
          <w:szCs w:val="26"/>
        </w:rPr>
        <w:t>Ankin krátky a jednoduchý život</w:t>
      </w:r>
      <w:r w:rsidR="008E34B1">
        <w:rPr>
          <w:rFonts w:cs="Times New Roman"/>
          <w:sz w:val="26"/>
          <w:szCs w:val="26"/>
        </w:rPr>
        <w:t>,</w:t>
      </w:r>
      <w:r w:rsidR="00A07D15" w:rsidRPr="008F16BE">
        <w:rPr>
          <w:rFonts w:cs="Times New Roman"/>
          <w:sz w:val="26"/>
          <w:szCs w:val="26"/>
        </w:rPr>
        <w:t xml:space="preserve"> a hlavne jej svedectvo obety</w:t>
      </w:r>
      <w:r w:rsidR="008E34B1">
        <w:rPr>
          <w:rFonts w:cs="Times New Roman"/>
          <w:sz w:val="26"/>
          <w:szCs w:val="26"/>
        </w:rPr>
        <w:t>,</w:t>
      </w:r>
      <w:r w:rsidR="00A07D15" w:rsidRPr="008F16BE">
        <w:rPr>
          <w:rFonts w:cs="Times New Roman"/>
          <w:sz w:val="26"/>
          <w:szCs w:val="26"/>
        </w:rPr>
        <w:t xml:space="preserve"> je </w:t>
      </w:r>
      <w:r w:rsidR="004E5813" w:rsidRPr="008F16BE">
        <w:rPr>
          <w:rFonts w:cs="Times New Roman"/>
          <w:sz w:val="26"/>
          <w:szCs w:val="26"/>
        </w:rPr>
        <w:t xml:space="preserve">pre nich </w:t>
      </w:r>
      <w:r w:rsidR="0074015D">
        <w:rPr>
          <w:rFonts w:cs="Times New Roman"/>
          <w:sz w:val="26"/>
          <w:szCs w:val="26"/>
        </w:rPr>
        <w:t xml:space="preserve">i pre nás </w:t>
      </w:r>
      <w:r w:rsidR="00A07D15" w:rsidRPr="008F16BE">
        <w:rPr>
          <w:rFonts w:cs="Times New Roman"/>
          <w:sz w:val="26"/>
          <w:szCs w:val="26"/>
        </w:rPr>
        <w:t>pozvaním k svätosti. Jej blahorečenie je signálom, že svätosť je pre všetkých. Ako píše pápež František vo s</w:t>
      </w:r>
      <w:r w:rsidR="00895B5E" w:rsidRPr="008F16BE">
        <w:rPr>
          <w:rFonts w:cs="Times New Roman"/>
          <w:sz w:val="26"/>
          <w:szCs w:val="26"/>
        </w:rPr>
        <w:t>vojej najnovšej apoštolskej exhortácii O povolaní k svätosti v súčasnom svete: „Na</w:t>
      </w:r>
      <w:r w:rsidR="008E34B1">
        <w:rPr>
          <w:rFonts w:cs="Times New Roman"/>
          <w:sz w:val="26"/>
          <w:szCs w:val="26"/>
        </w:rPr>
        <w:t xml:space="preserve"> </w:t>
      </w:r>
      <w:r w:rsidR="00895B5E" w:rsidRPr="008F16BE">
        <w:rPr>
          <w:rFonts w:cs="Times New Roman"/>
          <w:sz w:val="26"/>
          <w:szCs w:val="26"/>
        </w:rPr>
        <w:t>to, aby sa ľudia stali svätými, nemusia byť biskupmi, kňazmi, rehoľníčkami či rehoľníkmi. Veľakrát máme pokušenie myslieť si, že svätosť je rezervovaná len tým, ktorí majú možnosť držať si odstup od bežných zamestnaní, aby venovali veľa času modlitbe. Nie je to tak. Všetci sme povolaní byť svätými tak, že budeme žiť s láskou a ponúkať vlastné svedectvo...“ (</w:t>
      </w:r>
      <w:r w:rsidR="00895B5E" w:rsidRPr="0074015D">
        <w:rPr>
          <w:rFonts w:cs="Times New Roman"/>
          <w:i/>
          <w:sz w:val="26"/>
          <w:szCs w:val="26"/>
        </w:rPr>
        <w:t>Gaudete et exsultate</w:t>
      </w:r>
      <w:r w:rsidR="00895B5E" w:rsidRPr="008F16BE">
        <w:rPr>
          <w:rFonts w:cs="Times New Roman"/>
          <w:sz w:val="26"/>
          <w:szCs w:val="26"/>
        </w:rPr>
        <w:t>, 14)</w:t>
      </w:r>
    </w:p>
    <w:p w:rsidR="00080A3B" w:rsidRPr="00996CE9" w:rsidRDefault="004569D8" w:rsidP="00270D08">
      <w:pPr>
        <w:spacing w:after="240" w:line="276" w:lineRule="auto"/>
        <w:ind w:firstLine="708"/>
        <w:jc w:val="both"/>
        <w:rPr>
          <w:rFonts w:cs="Times New Roman"/>
          <w:sz w:val="26"/>
          <w:szCs w:val="26"/>
        </w:rPr>
      </w:pPr>
      <w:r w:rsidRPr="00996CE9">
        <w:rPr>
          <w:rFonts w:cs="Times New Roman"/>
          <w:sz w:val="26"/>
          <w:szCs w:val="26"/>
        </w:rPr>
        <w:t>Mám</w:t>
      </w:r>
      <w:r w:rsidR="00F02986">
        <w:rPr>
          <w:rFonts w:cs="Times New Roman"/>
          <w:sz w:val="26"/>
          <w:szCs w:val="26"/>
        </w:rPr>
        <w:t>e</w:t>
      </w:r>
      <w:r w:rsidRPr="00996CE9">
        <w:rPr>
          <w:rFonts w:cs="Times New Roman"/>
          <w:sz w:val="26"/>
          <w:szCs w:val="26"/>
        </w:rPr>
        <w:t xml:space="preserve"> veľkú radosť z toho, že beatifikačný proces </w:t>
      </w:r>
      <w:r w:rsidR="00601A3F" w:rsidRPr="00996CE9">
        <w:rPr>
          <w:rFonts w:cs="Times New Roman"/>
          <w:sz w:val="26"/>
          <w:szCs w:val="26"/>
        </w:rPr>
        <w:t xml:space="preserve">Božej služobnice Anny Kolesárovej sa </w:t>
      </w:r>
      <w:r w:rsidRPr="00996CE9">
        <w:rPr>
          <w:rFonts w:cs="Times New Roman"/>
          <w:sz w:val="26"/>
          <w:szCs w:val="26"/>
        </w:rPr>
        <w:t xml:space="preserve">už čoskoro zavŕši </w:t>
      </w:r>
      <w:r w:rsidR="00601A3F" w:rsidRPr="00996CE9">
        <w:rPr>
          <w:rFonts w:cs="Times New Roman"/>
          <w:sz w:val="26"/>
          <w:szCs w:val="26"/>
        </w:rPr>
        <w:t xml:space="preserve">jej </w:t>
      </w:r>
      <w:r w:rsidRPr="00996CE9">
        <w:rPr>
          <w:rFonts w:cs="Times New Roman"/>
          <w:sz w:val="26"/>
          <w:szCs w:val="26"/>
        </w:rPr>
        <w:t xml:space="preserve">blahorečením. Touto cestou vás </w:t>
      </w:r>
      <w:r w:rsidR="00D559A4">
        <w:rPr>
          <w:rFonts w:cs="Times New Roman"/>
          <w:sz w:val="26"/>
          <w:szCs w:val="26"/>
        </w:rPr>
        <w:t>chcem</w:t>
      </w:r>
      <w:r w:rsidR="00221239">
        <w:rPr>
          <w:rFonts w:cs="Times New Roman"/>
          <w:sz w:val="26"/>
          <w:szCs w:val="26"/>
        </w:rPr>
        <w:t>e</w:t>
      </w:r>
      <w:r w:rsidR="00D559A4">
        <w:rPr>
          <w:rFonts w:cs="Times New Roman"/>
          <w:sz w:val="26"/>
          <w:szCs w:val="26"/>
        </w:rPr>
        <w:t xml:space="preserve"> srdečne pozvať</w:t>
      </w:r>
      <w:r w:rsidRPr="00996CE9">
        <w:rPr>
          <w:rFonts w:cs="Times New Roman"/>
          <w:sz w:val="26"/>
          <w:szCs w:val="26"/>
        </w:rPr>
        <w:t xml:space="preserve"> na túto vý</w:t>
      </w:r>
      <w:r w:rsidR="005E3E3A">
        <w:rPr>
          <w:rFonts w:cs="Times New Roman"/>
          <w:sz w:val="26"/>
          <w:szCs w:val="26"/>
        </w:rPr>
        <w:t xml:space="preserve">nimočnú udalosť. </w:t>
      </w:r>
      <w:r w:rsidR="00221239">
        <w:rPr>
          <w:rFonts w:cs="Times New Roman"/>
          <w:sz w:val="26"/>
          <w:szCs w:val="26"/>
        </w:rPr>
        <w:t>Slávnostnú svätú omšu spojenú s b</w:t>
      </w:r>
      <w:r w:rsidR="00D559A4">
        <w:rPr>
          <w:rFonts w:cs="Times New Roman"/>
          <w:sz w:val="26"/>
          <w:szCs w:val="26"/>
        </w:rPr>
        <w:t>lahorečen</w:t>
      </w:r>
      <w:r w:rsidR="00221239">
        <w:rPr>
          <w:rFonts w:cs="Times New Roman"/>
          <w:sz w:val="26"/>
          <w:szCs w:val="26"/>
        </w:rPr>
        <w:t>ím</w:t>
      </w:r>
      <w:r w:rsidR="00D559A4">
        <w:rPr>
          <w:rFonts w:cs="Times New Roman"/>
          <w:sz w:val="26"/>
          <w:szCs w:val="26"/>
        </w:rPr>
        <w:t xml:space="preserve"> </w:t>
      </w:r>
      <w:r w:rsidR="00221239">
        <w:rPr>
          <w:rFonts w:cs="Times New Roman"/>
          <w:sz w:val="26"/>
          <w:szCs w:val="26"/>
        </w:rPr>
        <w:t>budeme celebrovať</w:t>
      </w:r>
      <w:r w:rsidR="00D559A4">
        <w:rPr>
          <w:rFonts w:cs="Times New Roman"/>
          <w:sz w:val="26"/>
          <w:szCs w:val="26"/>
        </w:rPr>
        <w:t xml:space="preserve"> </w:t>
      </w:r>
      <w:r w:rsidR="003D4EE8" w:rsidRPr="00996CE9">
        <w:rPr>
          <w:rFonts w:cs="Times New Roman"/>
          <w:sz w:val="26"/>
          <w:szCs w:val="26"/>
        </w:rPr>
        <w:t xml:space="preserve">v sobotu </w:t>
      </w:r>
      <w:r w:rsidRPr="00996CE9">
        <w:rPr>
          <w:rFonts w:cs="Times New Roman"/>
          <w:sz w:val="26"/>
          <w:szCs w:val="26"/>
        </w:rPr>
        <w:t>1. septembra 2018 v priestoroch štadióna Lokomotíva v Košiciach.</w:t>
      </w:r>
      <w:r w:rsidR="003D4EE8" w:rsidRPr="00996CE9">
        <w:rPr>
          <w:rFonts w:cs="Times New Roman"/>
          <w:sz w:val="26"/>
          <w:szCs w:val="26"/>
        </w:rPr>
        <w:t xml:space="preserve"> Príďte, aby sme spoločne vydali svedectvo o tom, že na východnom Slovensku, ktoré mnohí tak podc</w:t>
      </w:r>
      <w:r w:rsidR="008E34B1">
        <w:rPr>
          <w:rFonts w:cs="Times New Roman"/>
          <w:sz w:val="26"/>
          <w:szCs w:val="26"/>
        </w:rPr>
        <w:t xml:space="preserve">eňujú, sa našiel vzácny poklad </w:t>
      </w:r>
      <w:r w:rsidR="008E34B1" w:rsidRPr="00321538">
        <w:rPr>
          <w:rFonts w:eastAsia="Batang"/>
          <w:i/>
          <w:sz w:val="21"/>
          <w:szCs w:val="21"/>
        </w:rPr>
        <w:t>–</w:t>
      </w:r>
      <w:r w:rsidR="008E34B1">
        <w:rPr>
          <w:rFonts w:cs="Times New Roman"/>
          <w:sz w:val="26"/>
          <w:szCs w:val="26"/>
        </w:rPr>
        <w:t xml:space="preserve"> </w:t>
      </w:r>
      <w:r w:rsidR="003D4EE8" w:rsidRPr="00996CE9">
        <w:rPr>
          <w:rFonts w:cs="Times New Roman"/>
          <w:sz w:val="26"/>
          <w:szCs w:val="26"/>
        </w:rPr>
        <w:t xml:space="preserve">cenná perla, ktorá svojou žiarou zviditeľňuje vzor čistej a obetavej </w:t>
      </w:r>
      <w:r w:rsidR="00996CE9" w:rsidRPr="00996CE9">
        <w:rPr>
          <w:rFonts w:cs="Times New Roman"/>
          <w:sz w:val="26"/>
          <w:szCs w:val="26"/>
        </w:rPr>
        <w:t>lásky.</w:t>
      </w:r>
    </w:p>
    <w:p w:rsidR="00996CE9" w:rsidRDefault="00996CE9" w:rsidP="00D559A4">
      <w:pPr>
        <w:spacing w:after="240" w:line="276" w:lineRule="auto"/>
        <w:ind w:firstLine="708"/>
        <w:jc w:val="both"/>
        <w:rPr>
          <w:rFonts w:cs="Times New Roman"/>
          <w:sz w:val="26"/>
          <w:szCs w:val="26"/>
        </w:rPr>
      </w:pPr>
      <w:r w:rsidRPr="00996CE9">
        <w:rPr>
          <w:rFonts w:cs="Times New Roman"/>
          <w:sz w:val="26"/>
          <w:szCs w:val="26"/>
        </w:rPr>
        <w:t xml:space="preserve">Všetkých vás </w:t>
      </w:r>
      <w:r w:rsidR="00270D08">
        <w:rPr>
          <w:rFonts w:cs="Times New Roman"/>
          <w:sz w:val="26"/>
          <w:szCs w:val="26"/>
        </w:rPr>
        <w:t>odovzdávam</w:t>
      </w:r>
      <w:r w:rsidR="00221239">
        <w:rPr>
          <w:rFonts w:cs="Times New Roman"/>
          <w:sz w:val="26"/>
          <w:szCs w:val="26"/>
        </w:rPr>
        <w:t>e</w:t>
      </w:r>
      <w:r w:rsidR="00270D08">
        <w:rPr>
          <w:rFonts w:cs="Times New Roman"/>
          <w:sz w:val="26"/>
          <w:szCs w:val="26"/>
        </w:rPr>
        <w:t xml:space="preserve"> a </w:t>
      </w:r>
      <w:r w:rsidRPr="00996CE9">
        <w:rPr>
          <w:rFonts w:cs="Times New Roman"/>
          <w:sz w:val="26"/>
          <w:szCs w:val="26"/>
        </w:rPr>
        <w:t>zasväcujem</w:t>
      </w:r>
      <w:r w:rsidR="00221239">
        <w:rPr>
          <w:rFonts w:cs="Times New Roman"/>
          <w:sz w:val="26"/>
          <w:szCs w:val="26"/>
        </w:rPr>
        <w:t>e</w:t>
      </w:r>
      <w:r w:rsidRPr="00996CE9">
        <w:rPr>
          <w:rFonts w:cs="Times New Roman"/>
          <w:sz w:val="26"/>
          <w:szCs w:val="26"/>
        </w:rPr>
        <w:t xml:space="preserve"> Nepoškvrnenému Srdcu Panny Márie a vyprosujem</w:t>
      </w:r>
      <w:r w:rsidR="00221239">
        <w:rPr>
          <w:rFonts w:cs="Times New Roman"/>
          <w:sz w:val="26"/>
          <w:szCs w:val="26"/>
        </w:rPr>
        <w:t>e</w:t>
      </w:r>
      <w:r w:rsidR="00321538">
        <w:rPr>
          <w:rFonts w:cs="Times New Roman"/>
          <w:sz w:val="26"/>
          <w:szCs w:val="26"/>
        </w:rPr>
        <w:t xml:space="preserve"> vám Božiu pomoc i</w:t>
      </w:r>
      <w:r w:rsidRPr="00996CE9">
        <w:rPr>
          <w:rFonts w:cs="Times New Roman"/>
          <w:sz w:val="26"/>
          <w:szCs w:val="26"/>
        </w:rPr>
        <w:t> požehnanie. Nech vás žehná Všemohúci Boh Otec i Syn i Duch Svätý.</w:t>
      </w:r>
    </w:p>
    <w:p w:rsidR="00996CE9" w:rsidRPr="00321538" w:rsidRDefault="00996CE9" w:rsidP="00321538">
      <w:pPr>
        <w:pStyle w:val="Zarkazkladnhotextu"/>
        <w:ind w:left="0" w:right="-284"/>
        <w:jc w:val="center"/>
        <w:rPr>
          <w:rFonts w:eastAsia="Batang"/>
          <w:i/>
          <w:sz w:val="21"/>
          <w:szCs w:val="21"/>
        </w:rPr>
      </w:pPr>
      <w:r w:rsidRPr="00321538">
        <w:rPr>
          <w:rFonts w:eastAsia="Batang"/>
          <w:b/>
          <w:sz w:val="21"/>
          <w:szCs w:val="21"/>
        </w:rPr>
        <w:t>Mons. Bernard Bober</w:t>
      </w:r>
      <w:r w:rsidR="00221239" w:rsidRPr="00321538">
        <w:rPr>
          <w:rFonts w:eastAsia="Batang"/>
          <w:sz w:val="21"/>
          <w:szCs w:val="21"/>
        </w:rPr>
        <w:t>,</w:t>
      </w:r>
      <w:r w:rsidR="00221239" w:rsidRPr="00321538">
        <w:rPr>
          <w:rFonts w:eastAsia="Batang"/>
          <w:i/>
          <w:sz w:val="21"/>
          <w:szCs w:val="21"/>
        </w:rPr>
        <w:t xml:space="preserve"> arcibiskup </w:t>
      </w:r>
      <w:r w:rsidR="008E34B1">
        <w:rPr>
          <w:rFonts w:eastAsia="Batang"/>
          <w:i/>
          <w:sz w:val="21"/>
          <w:szCs w:val="21"/>
        </w:rPr>
        <w:t>–</w:t>
      </w:r>
      <w:r w:rsidR="00221239" w:rsidRPr="00321538">
        <w:rPr>
          <w:rFonts w:eastAsia="Batang"/>
          <w:i/>
          <w:sz w:val="21"/>
          <w:szCs w:val="21"/>
        </w:rPr>
        <w:t xml:space="preserve"> metropolita</w:t>
      </w:r>
      <w:r w:rsidR="008E34B1">
        <w:rPr>
          <w:rFonts w:eastAsia="Batang"/>
          <w:sz w:val="21"/>
          <w:szCs w:val="21"/>
        </w:rPr>
        <w:t>,</w:t>
      </w:r>
      <w:r w:rsidR="008E34B1">
        <w:rPr>
          <w:rFonts w:eastAsia="Batang"/>
          <w:i/>
          <w:sz w:val="21"/>
          <w:szCs w:val="21"/>
        </w:rPr>
        <w:t xml:space="preserve"> </w:t>
      </w:r>
      <w:r w:rsidR="00221239" w:rsidRPr="00321538">
        <w:rPr>
          <w:rFonts w:eastAsia="Batang"/>
          <w:sz w:val="21"/>
          <w:szCs w:val="21"/>
        </w:rPr>
        <w:t>a </w:t>
      </w:r>
      <w:r w:rsidR="00221239" w:rsidRPr="00321538">
        <w:rPr>
          <w:rFonts w:eastAsia="Batang"/>
          <w:b/>
          <w:sz w:val="21"/>
          <w:szCs w:val="21"/>
        </w:rPr>
        <w:t>Mons. Marek Forgáč</w:t>
      </w:r>
      <w:r w:rsidR="00321538" w:rsidRPr="00321538">
        <w:rPr>
          <w:rFonts w:eastAsia="Batang"/>
          <w:sz w:val="21"/>
          <w:szCs w:val="21"/>
        </w:rPr>
        <w:t xml:space="preserve">, </w:t>
      </w:r>
      <w:r w:rsidR="00321538" w:rsidRPr="00321538">
        <w:rPr>
          <w:rFonts w:eastAsia="Batang"/>
          <w:i/>
          <w:sz w:val="21"/>
          <w:szCs w:val="21"/>
        </w:rPr>
        <w:t>košický pomocný biskup.</w:t>
      </w:r>
    </w:p>
    <w:p w:rsidR="00321538" w:rsidRDefault="00321538" w:rsidP="00D559A4">
      <w:pPr>
        <w:ind w:right="-284"/>
        <w:jc w:val="both"/>
        <w:rPr>
          <w:rFonts w:eastAsia="Batang" w:cs="Times New Roman"/>
          <w:i/>
          <w:sz w:val="20"/>
          <w:szCs w:val="20"/>
        </w:rPr>
      </w:pPr>
    </w:p>
    <w:p w:rsidR="00996CE9" w:rsidRDefault="00996CE9" w:rsidP="00321538">
      <w:pPr>
        <w:ind w:right="-284"/>
        <w:jc w:val="center"/>
      </w:pPr>
      <w:r w:rsidRPr="0057250E">
        <w:rPr>
          <w:rFonts w:eastAsia="Batang" w:cs="Times New Roman"/>
          <w:i/>
          <w:sz w:val="20"/>
          <w:szCs w:val="20"/>
        </w:rPr>
        <w:t>Preč</w:t>
      </w:r>
      <w:r>
        <w:rPr>
          <w:rFonts w:eastAsia="Batang" w:cs="Times New Roman"/>
          <w:i/>
          <w:sz w:val="20"/>
          <w:szCs w:val="20"/>
        </w:rPr>
        <w:t xml:space="preserve">ítať v rámci homílie na </w:t>
      </w:r>
      <w:r w:rsidR="008E34B1">
        <w:rPr>
          <w:rFonts w:eastAsia="Batang" w:cs="Times New Roman"/>
          <w:i/>
          <w:sz w:val="20"/>
          <w:szCs w:val="20"/>
        </w:rPr>
        <w:t>10. n</w:t>
      </w:r>
      <w:r w:rsidR="00321538">
        <w:rPr>
          <w:rFonts w:eastAsia="Batang" w:cs="Times New Roman"/>
          <w:i/>
          <w:sz w:val="20"/>
          <w:szCs w:val="20"/>
        </w:rPr>
        <w:t>edeľu v</w:t>
      </w:r>
      <w:r w:rsidR="008E34B1">
        <w:rPr>
          <w:rFonts w:eastAsia="Batang" w:cs="Times New Roman"/>
          <w:i/>
          <w:sz w:val="20"/>
          <w:szCs w:val="20"/>
        </w:rPr>
        <w:t> Cezročnom období</w:t>
      </w:r>
      <w:r w:rsidR="00B20B31">
        <w:rPr>
          <w:rFonts w:eastAsia="Batang" w:cs="Times New Roman"/>
          <w:i/>
          <w:sz w:val="20"/>
          <w:szCs w:val="20"/>
        </w:rPr>
        <w:t>, 10</w:t>
      </w:r>
      <w:r>
        <w:rPr>
          <w:rFonts w:eastAsia="Batang" w:cs="Times New Roman"/>
          <w:i/>
          <w:sz w:val="20"/>
          <w:szCs w:val="20"/>
        </w:rPr>
        <w:t>.</w:t>
      </w:r>
      <w:r w:rsidR="00321538">
        <w:rPr>
          <w:rFonts w:eastAsia="Batang" w:cs="Times New Roman"/>
          <w:i/>
          <w:sz w:val="20"/>
          <w:szCs w:val="20"/>
        </w:rPr>
        <w:t xml:space="preserve"> júna </w:t>
      </w:r>
      <w:r w:rsidRPr="0057250E">
        <w:rPr>
          <w:rFonts w:eastAsia="Batang" w:cs="Times New Roman"/>
          <w:i/>
          <w:sz w:val="20"/>
          <w:szCs w:val="20"/>
        </w:rPr>
        <w:t>201</w:t>
      </w:r>
      <w:r>
        <w:rPr>
          <w:rFonts w:eastAsia="Batang" w:cs="Times New Roman"/>
          <w:i/>
          <w:sz w:val="20"/>
          <w:szCs w:val="20"/>
        </w:rPr>
        <w:t>8</w:t>
      </w:r>
      <w:r w:rsidR="00321538">
        <w:rPr>
          <w:rFonts w:eastAsia="Batang" w:cs="Times New Roman"/>
          <w:i/>
          <w:sz w:val="20"/>
          <w:szCs w:val="20"/>
        </w:rPr>
        <w:t>.</w:t>
      </w:r>
    </w:p>
    <w:p w:rsidR="003D4EE8" w:rsidRDefault="003D4EE8" w:rsidP="004569D8">
      <w:pPr>
        <w:spacing w:line="276" w:lineRule="auto"/>
        <w:ind w:firstLine="708"/>
        <w:jc w:val="both"/>
      </w:pPr>
    </w:p>
    <w:sectPr w:rsidR="003D4EE8" w:rsidSect="004E5813">
      <w:pgSz w:w="11906" w:h="16838"/>
      <w:pgMar w:top="1134"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69D8"/>
    <w:rsid w:val="00025884"/>
    <w:rsid w:val="00077D0E"/>
    <w:rsid w:val="00080A3B"/>
    <w:rsid w:val="00221239"/>
    <w:rsid w:val="00270D08"/>
    <w:rsid w:val="00321538"/>
    <w:rsid w:val="00361834"/>
    <w:rsid w:val="003D4EE8"/>
    <w:rsid w:val="004569D8"/>
    <w:rsid w:val="004910F4"/>
    <w:rsid w:val="004E5813"/>
    <w:rsid w:val="00582BDE"/>
    <w:rsid w:val="005E3E3A"/>
    <w:rsid w:val="00601A3F"/>
    <w:rsid w:val="0074015D"/>
    <w:rsid w:val="007C02DE"/>
    <w:rsid w:val="00800179"/>
    <w:rsid w:val="00805555"/>
    <w:rsid w:val="00832393"/>
    <w:rsid w:val="00873DE0"/>
    <w:rsid w:val="00895B5E"/>
    <w:rsid w:val="008E34B1"/>
    <w:rsid w:val="008F16BE"/>
    <w:rsid w:val="00953398"/>
    <w:rsid w:val="009561F6"/>
    <w:rsid w:val="0096058C"/>
    <w:rsid w:val="00996CE9"/>
    <w:rsid w:val="00A07D15"/>
    <w:rsid w:val="00AE3621"/>
    <w:rsid w:val="00B20B31"/>
    <w:rsid w:val="00B91268"/>
    <w:rsid w:val="00C37E3D"/>
    <w:rsid w:val="00C53D63"/>
    <w:rsid w:val="00D559A4"/>
    <w:rsid w:val="00F02986"/>
    <w:rsid w:val="00F05CEB"/>
    <w:rsid w:val="00F956D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69D8"/>
    <w:pPr>
      <w:spacing w:after="0" w:line="240" w:lineRule="auto"/>
    </w:pPr>
    <w:rPr>
      <w:rFonts w:ascii="Times New Roman" w:eastAsia="MS Mincho" w:hAnsi="Times New Roman"/>
      <w:sz w:val="24"/>
      <w:szCs w:val="24"/>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996CE9"/>
    <w:pPr>
      <w:ind w:left="708"/>
      <w:jc w:val="both"/>
    </w:pPr>
    <w:rPr>
      <w:rFonts w:eastAsia="Times New Roman" w:cs="Times New Roman"/>
      <w:sz w:val="28"/>
      <w:szCs w:val="20"/>
      <w:lang w:eastAsia="sk-SK"/>
    </w:rPr>
  </w:style>
  <w:style w:type="character" w:customStyle="1" w:styleId="ZarkazkladnhotextuChar">
    <w:name w:val="Zarážka základného textu Char"/>
    <w:basedOn w:val="Predvolenpsmoodseku"/>
    <w:link w:val="Zarkazkladnhotextu"/>
    <w:rsid w:val="00996CE9"/>
    <w:rPr>
      <w:rFonts w:ascii="Times New Roman" w:eastAsia="Times New Roman" w:hAnsi="Times New Roman" w:cs="Times New Roman"/>
      <w:sz w:val="28"/>
      <w:szCs w:val="20"/>
      <w:lang w:eastAsia="sk-SK"/>
    </w:rPr>
  </w:style>
  <w:style w:type="paragraph" w:styleId="Textbubliny">
    <w:name w:val="Balloon Text"/>
    <w:basedOn w:val="Normlny"/>
    <w:link w:val="TextbublinyChar"/>
    <w:uiPriority w:val="99"/>
    <w:semiHidden/>
    <w:unhideWhenUsed/>
    <w:rsid w:val="00895B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5B5E"/>
    <w:rPr>
      <w:rFonts w:ascii="Segoe UI" w:eastAsia="MS Mincho" w:hAnsi="Segoe UI" w:cs="Segoe UI"/>
      <w:sz w:val="18"/>
      <w:szCs w:val="18"/>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879</Words>
  <Characters>5015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Kmec</dc:creator>
  <cp:lastModifiedBy>Kmec</cp:lastModifiedBy>
  <cp:revision>4</cp:revision>
  <cp:lastPrinted>2018-05-22T10:24:00Z</cp:lastPrinted>
  <dcterms:created xsi:type="dcterms:W3CDTF">2018-05-21T15:24:00Z</dcterms:created>
  <dcterms:modified xsi:type="dcterms:W3CDTF">2018-05-22T10:25:00Z</dcterms:modified>
</cp:coreProperties>
</file>