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56" w:rsidRDefault="001D4C56" w:rsidP="001D4C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14. </w:t>
      </w:r>
      <w:proofErr w:type="gramStart"/>
      <w:r>
        <w:rPr>
          <w:rFonts w:ascii="Arial" w:hAnsi="Arial" w:cs="Arial"/>
          <w:sz w:val="24"/>
          <w:szCs w:val="24"/>
        </w:rPr>
        <w:t>nedeľa</w:t>
      </w:r>
      <w:proofErr w:type="gramEnd"/>
      <w:r>
        <w:rPr>
          <w:rFonts w:ascii="Arial" w:hAnsi="Arial" w:cs="Arial"/>
          <w:sz w:val="24"/>
          <w:szCs w:val="24"/>
        </w:rPr>
        <w:t xml:space="preserve"> C </w:t>
      </w:r>
      <w:r>
        <w:rPr>
          <w:rFonts w:ascii="Arial" w:hAnsi="Arial" w:cs="Arial"/>
          <w:sz w:val="24"/>
          <w:szCs w:val="24"/>
          <w:lang w:val="en-US"/>
        </w:rPr>
        <w:t xml:space="preserve">(7. </w:t>
      </w:r>
      <w:r>
        <w:rPr>
          <w:rFonts w:ascii="Arial" w:hAnsi="Arial" w:cs="Arial"/>
          <w:sz w:val="24"/>
          <w:szCs w:val="24"/>
        </w:rPr>
        <w:t xml:space="preserve">júl </w:t>
      </w:r>
      <w:r>
        <w:rPr>
          <w:rFonts w:ascii="Arial" w:hAnsi="Arial" w:cs="Arial"/>
          <w:sz w:val="24"/>
          <w:szCs w:val="24"/>
          <w:lang w:val="en-US"/>
        </w:rPr>
        <w:t>2013)</w:t>
      </w:r>
      <w:r>
        <w:rPr>
          <w:rFonts w:ascii="Arial" w:hAnsi="Arial" w:cs="Arial"/>
          <w:sz w:val="24"/>
          <w:szCs w:val="24"/>
          <w:lang w:val="en-US"/>
        </w:rPr>
        <w:br/>
      </w:r>
      <w:r>
        <w:rPr>
          <w:rFonts w:ascii="Arial" w:hAnsi="Arial" w:cs="Arial"/>
          <w:b/>
          <w:sz w:val="24"/>
          <w:szCs w:val="24"/>
          <w:lang w:val="en-US"/>
        </w:rPr>
        <w:t>Gal 6:14-18</w:t>
      </w:r>
      <w:r>
        <w:rPr>
          <w:rFonts w:ascii="Arial" w:hAnsi="Arial" w:cs="Arial"/>
          <w:b/>
          <w:sz w:val="24"/>
          <w:szCs w:val="24"/>
          <w:lang w:val="en-US"/>
        </w:rPr>
        <w:br/>
      </w:r>
      <w:r>
        <w:rPr>
          <w:rFonts w:ascii="Arial" w:hAnsi="Arial" w:cs="Arial"/>
          <w:sz w:val="24"/>
          <w:szCs w:val="24"/>
        </w:rPr>
        <w:t xml:space="preserve">Juraj </w:t>
      </w:r>
      <w:proofErr w:type="spellStart"/>
      <w:r>
        <w:rPr>
          <w:rFonts w:ascii="Arial" w:hAnsi="Arial" w:cs="Arial"/>
          <w:sz w:val="24"/>
          <w:szCs w:val="24"/>
        </w:rPr>
        <w:t>Feník</w:t>
      </w:r>
      <w:proofErr w:type="spellEnd"/>
    </w:p>
    <w:p w:rsidR="001D4C56" w:rsidRPr="00265AA7" w:rsidRDefault="001D4C56" w:rsidP="001D4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n-US" w:bidi="he-IL"/>
        </w:rPr>
      </w:pPr>
      <w:r w:rsidRPr="00265AA7">
        <w:rPr>
          <w:rFonts w:ascii="Times New Roman" w:hAnsi="Times New Roman" w:cs="Times New Roman"/>
          <w:b/>
          <w:i/>
          <w:sz w:val="24"/>
          <w:szCs w:val="24"/>
          <w:lang w:bidi="he-IL"/>
        </w:rPr>
        <w:t>Ale ja sa nechcem chváliť ničím iným, iba krížom nášho Pána Ježiša Krista, cez ktorý je svet ukrižovaný pre mňa a ja pre svet.</w:t>
      </w:r>
      <w:r w:rsidRPr="00265AA7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  <w:r w:rsidRPr="00265AA7">
        <w:rPr>
          <w:rFonts w:ascii="Times New Roman" w:hAnsi="Times New Roman" w:cs="Times New Roman"/>
          <w:b/>
          <w:i/>
          <w:sz w:val="24"/>
          <w:szCs w:val="24"/>
          <w:lang w:bidi="he-IL"/>
        </w:rPr>
        <w:t xml:space="preserve">Lebo ani obriezka nie je nič, ani </w:t>
      </w:r>
      <w:proofErr w:type="spellStart"/>
      <w:r w:rsidRPr="00265AA7">
        <w:rPr>
          <w:rFonts w:ascii="Times New Roman" w:hAnsi="Times New Roman" w:cs="Times New Roman"/>
          <w:b/>
          <w:i/>
          <w:sz w:val="24"/>
          <w:szCs w:val="24"/>
          <w:lang w:bidi="he-IL"/>
        </w:rPr>
        <w:t>neobriezka</w:t>
      </w:r>
      <w:proofErr w:type="spellEnd"/>
      <w:r w:rsidRPr="00265AA7">
        <w:rPr>
          <w:rFonts w:ascii="Times New Roman" w:hAnsi="Times New Roman" w:cs="Times New Roman"/>
          <w:b/>
          <w:i/>
          <w:sz w:val="24"/>
          <w:szCs w:val="24"/>
          <w:lang w:bidi="he-IL"/>
        </w:rPr>
        <w:t>, ale nové stvorenie. A nad všetkými, čo sa budú riadiť týmto pravidlom, pokoj a milosrdenstvo, aj nad Božím Izraelom. A odteraz nech ma už nik neobťažuje, lebo ja nosím na svojom tele Ježišove znaky. Milosť nášho Pána Ježiša Krista nech je s vaším duchom, bratia. Amen.</w:t>
      </w:r>
    </w:p>
    <w:p w:rsidR="001D4C56" w:rsidRDefault="001D4C56" w:rsidP="001D4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bidi="he-IL"/>
        </w:rPr>
      </w:pPr>
    </w:p>
    <w:p w:rsidR="001D4C56" w:rsidRDefault="001D4C56" w:rsidP="001D4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 xml:space="preserve">Dnešnou nedeľou sa rozlúčime s Listom </w:t>
      </w:r>
      <w:proofErr w:type="spellStart"/>
      <w:r>
        <w:rPr>
          <w:rFonts w:ascii="Arial" w:hAnsi="Arial" w:cs="Arial"/>
          <w:sz w:val="24"/>
          <w:szCs w:val="24"/>
          <w:lang w:bidi="he-IL"/>
        </w:rPr>
        <w:t>Galaťanom</w:t>
      </w:r>
      <w:proofErr w:type="spellEnd"/>
      <w:r>
        <w:rPr>
          <w:rFonts w:ascii="Arial" w:hAnsi="Arial" w:cs="Arial"/>
          <w:sz w:val="24"/>
          <w:szCs w:val="24"/>
          <w:lang w:bidi="he-IL"/>
        </w:rPr>
        <w:t xml:space="preserve"> čítaním zo samotného záveru listu, tzv. </w:t>
      </w:r>
      <w:proofErr w:type="spellStart"/>
      <w:r>
        <w:rPr>
          <w:rFonts w:ascii="Arial" w:hAnsi="Arial" w:cs="Arial"/>
          <w:sz w:val="24"/>
          <w:szCs w:val="24"/>
          <w:lang w:bidi="he-IL"/>
        </w:rPr>
        <w:t>epistolárneho</w:t>
      </w:r>
      <w:proofErr w:type="spellEnd"/>
      <w:r>
        <w:rPr>
          <w:rFonts w:ascii="Arial" w:hAnsi="Arial" w:cs="Arial"/>
          <w:sz w:val="24"/>
          <w:szCs w:val="24"/>
          <w:lang w:bidi="he-IL"/>
        </w:rPr>
        <w:t xml:space="preserve"> postskriptu. Každý z Pavlových listov má formálnu záverečnú časť obsahujúcu napr. posledné povzbudenia, pozdravy vybraným adresátom, ohlásenie Pavlových cestovných plánov, záverečný pozdrav a podobné. Nejedná sa však často iba o formálny záver bez akéhokoľvek obsahu, ktorý </w:t>
      </w:r>
      <w:r w:rsidR="004F3BDD">
        <w:rPr>
          <w:rFonts w:ascii="Arial" w:hAnsi="Arial" w:cs="Arial"/>
          <w:sz w:val="24"/>
          <w:szCs w:val="24"/>
          <w:lang w:bidi="he-IL"/>
        </w:rPr>
        <w:t xml:space="preserve">by </w:t>
      </w:r>
      <w:r>
        <w:rPr>
          <w:rFonts w:ascii="Arial" w:hAnsi="Arial" w:cs="Arial"/>
          <w:sz w:val="24"/>
          <w:szCs w:val="24"/>
          <w:lang w:bidi="he-IL"/>
        </w:rPr>
        <w:t xml:space="preserve">Pavol odkopíroval podľa vzoru bežnej korešpondencie, ale doslova o zhrnutie kľúčových bodov listu, podobne ako na začiatku listu Pavol zvyčajne uvádza skratkovito tému listu. Odborný termín pre takýto záver je </w:t>
      </w:r>
      <w:proofErr w:type="spellStart"/>
      <w:r>
        <w:rPr>
          <w:rFonts w:ascii="Arial" w:hAnsi="Arial" w:cs="Arial"/>
          <w:i/>
          <w:sz w:val="24"/>
          <w:szCs w:val="24"/>
          <w:lang w:bidi="he-IL"/>
        </w:rPr>
        <w:t>peroratio</w:t>
      </w:r>
      <w:proofErr w:type="spellEnd"/>
      <w:r>
        <w:rPr>
          <w:rFonts w:ascii="Arial" w:hAnsi="Arial" w:cs="Arial"/>
          <w:i/>
          <w:sz w:val="24"/>
          <w:szCs w:val="24"/>
          <w:lang w:bidi="he-IL"/>
        </w:rPr>
        <w:t xml:space="preserve"> </w:t>
      </w:r>
      <w:r>
        <w:rPr>
          <w:rFonts w:ascii="Arial" w:hAnsi="Arial" w:cs="Arial"/>
          <w:sz w:val="24"/>
          <w:szCs w:val="24"/>
          <w:lang w:bidi="he-IL"/>
        </w:rPr>
        <w:t xml:space="preserve">– zhrnutie argumentu. Aj záver Listu </w:t>
      </w:r>
      <w:proofErr w:type="spellStart"/>
      <w:r>
        <w:rPr>
          <w:rFonts w:ascii="Arial" w:hAnsi="Arial" w:cs="Arial"/>
          <w:sz w:val="24"/>
          <w:szCs w:val="24"/>
          <w:lang w:bidi="he-IL"/>
        </w:rPr>
        <w:t>Galaťanom</w:t>
      </w:r>
      <w:proofErr w:type="spellEnd"/>
      <w:r>
        <w:rPr>
          <w:rFonts w:ascii="Arial" w:hAnsi="Arial" w:cs="Arial"/>
          <w:sz w:val="24"/>
          <w:szCs w:val="24"/>
          <w:lang w:bidi="he-IL"/>
        </w:rPr>
        <w:t xml:space="preserve"> boli exegéti schopní identifikovať ako zhrnutie a zdôraznenie niektorých hlavných bodov, ktoré Pavol v priebehu spisu rozvíjal. </w:t>
      </w:r>
    </w:p>
    <w:p w:rsidR="001D4C56" w:rsidRDefault="001D4C56" w:rsidP="001D4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e-IL"/>
        </w:rPr>
      </w:pPr>
    </w:p>
    <w:p w:rsidR="00E16646" w:rsidRDefault="00E16646" w:rsidP="001D4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 xml:space="preserve">Už sme viackrát opakovali, že Pavol sa v liste snaží odtrhnúť </w:t>
      </w:r>
      <w:proofErr w:type="spellStart"/>
      <w:r>
        <w:rPr>
          <w:rFonts w:ascii="Arial" w:hAnsi="Arial" w:cs="Arial"/>
          <w:sz w:val="24"/>
          <w:szCs w:val="24"/>
          <w:lang w:bidi="he-IL"/>
        </w:rPr>
        <w:t>Galaťanov</w:t>
      </w:r>
      <w:proofErr w:type="spellEnd"/>
      <w:r>
        <w:rPr>
          <w:rFonts w:ascii="Arial" w:hAnsi="Arial" w:cs="Arial"/>
          <w:sz w:val="24"/>
          <w:szCs w:val="24"/>
          <w:lang w:bidi="he-IL"/>
        </w:rPr>
        <w:t xml:space="preserve"> od vplyvu </w:t>
      </w:r>
      <w:proofErr w:type="spellStart"/>
      <w:r>
        <w:rPr>
          <w:rFonts w:ascii="Arial" w:hAnsi="Arial" w:cs="Arial"/>
          <w:sz w:val="24"/>
          <w:szCs w:val="24"/>
          <w:lang w:bidi="he-IL"/>
        </w:rPr>
        <w:t>judaizátorov</w:t>
      </w:r>
      <w:proofErr w:type="spellEnd"/>
      <w:r>
        <w:rPr>
          <w:rFonts w:ascii="Arial" w:hAnsi="Arial" w:cs="Arial"/>
          <w:sz w:val="24"/>
          <w:szCs w:val="24"/>
          <w:lang w:bidi="he-IL"/>
        </w:rPr>
        <w:t xml:space="preserve">, ktorí chceli </w:t>
      </w:r>
      <w:proofErr w:type="spellStart"/>
      <w:r>
        <w:rPr>
          <w:rFonts w:ascii="Arial" w:hAnsi="Arial" w:cs="Arial"/>
          <w:sz w:val="24"/>
          <w:szCs w:val="24"/>
          <w:lang w:bidi="he-IL"/>
        </w:rPr>
        <w:t>Galaťanom</w:t>
      </w:r>
      <w:proofErr w:type="spellEnd"/>
      <w:r>
        <w:rPr>
          <w:rFonts w:ascii="Arial" w:hAnsi="Arial" w:cs="Arial"/>
          <w:sz w:val="24"/>
          <w:szCs w:val="24"/>
          <w:lang w:bidi="he-IL"/>
        </w:rPr>
        <w:t xml:space="preserve"> nanútiť obriezku a zachovávanie Zákona. </w:t>
      </w:r>
      <w:proofErr w:type="spellStart"/>
      <w:r>
        <w:rPr>
          <w:rFonts w:ascii="Arial" w:hAnsi="Arial" w:cs="Arial"/>
          <w:sz w:val="24"/>
          <w:szCs w:val="24"/>
          <w:lang w:bidi="he-IL"/>
        </w:rPr>
        <w:t>Galaťanov</w:t>
      </w:r>
      <w:proofErr w:type="spellEnd"/>
      <w:r>
        <w:rPr>
          <w:rFonts w:ascii="Arial" w:hAnsi="Arial" w:cs="Arial"/>
          <w:sz w:val="24"/>
          <w:szCs w:val="24"/>
          <w:lang w:bidi="he-IL"/>
        </w:rPr>
        <w:t xml:space="preserve"> sa Pavol snaží presvedčiť, že je nepotrebné nechať sa obrezávať. Tak by sa mohlo zdať, že vyzdvihuje stav bez obriezky, </w:t>
      </w:r>
      <w:proofErr w:type="spellStart"/>
      <w:r>
        <w:rPr>
          <w:rFonts w:ascii="Arial" w:hAnsi="Arial" w:cs="Arial"/>
          <w:sz w:val="24"/>
          <w:szCs w:val="24"/>
          <w:lang w:bidi="he-IL"/>
        </w:rPr>
        <w:t>ne-obriezku</w:t>
      </w:r>
      <w:proofErr w:type="spellEnd"/>
      <w:r>
        <w:rPr>
          <w:rFonts w:ascii="Arial" w:hAnsi="Arial" w:cs="Arial"/>
          <w:sz w:val="24"/>
          <w:szCs w:val="24"/>
          <w:lang w:bidi="he-IL"/>
        </w:rPr>
        <w:t xml:space="preserve">. No pozorné čítanie listu ukáže, že ani </w:t>
      </w:r>
      <w:proofErr w:type="spellStart"/>
      <w:r>
        <w:rPr>
          <w:rFonts w:ascii="Arial" w:hAnsi="Arial" w:cs="Arial"/>
          <w:sz w:val="24"/>
          <w:szCs w:val="24"/>
          <w:lang w:bidi="he-IL"/>
        </w:rPr>
        <w:t>ne-obriezke</w:t>
      </w:r>
      <w:proofErr w:type="spellEnd"/>
      <w:r>
        <w:rPr>
          <w:rFonts w:ascii="Arial" w:hAnsi="Arial" w:cs="Arial"/>
          <w:sz w:val="24"/>
          <w:szCs w:val="24"/>
          <w:lang w:bidi="he-IL"/>
        </w:rPr>
        <w:t xml:space="preserve"> neprikladá Pavol až taký význam. Na dvoch miestach listu </w:t>
      </w:r>
      <w:r>
        <w:rPr>
          <w:rFonts w:ascii="Arial" w:hAnsi="Arial" w:cs="Arial"/>
          <w:sz w:val="24"/>
          <w:szCs w:val="24"/>
          <w:lang w:val="en-US" w:bidi="he-IL"/>
        </w:rPr>
        <w:t xml:space="preserve">(Gal 5:6 a 6:15) </w:t>
      </w:r>
      <w:r>
        <w:rPr>
          <w:rFonts w:ascii="Arial" w:hAnsi="Arial" w:cs="Arial"/>
          <w:sz w:val="24"/>
          <w:szCs w:val="24"/>
          <w:lang w:bidi="he-IL"/>
        </w:rPr>
        <w:t xml:space="preserve">Pavol akoby relativizoval aj </w:t>
      </w:r>
      <w:proofErr w:type="spellStart"/>
      <w:r>
        <w:rPr>
          <w:rFonts w:ascii="Arial" w:hAnsi="Arial" w:cs="Arial"/>
          <w:sz w:val="24"/>
          <w:szCs w:val="24"/>
          <w:lang w:bidi="he-IL"/>
        </w:rPr>
        <w:t>ne-obriezku</w:t>
      </w:r>
      <w:proofErr w:type="spellEnd"/>
      <w:r>
        <w:rPr>
          <w:rFonts w:ascii="Arial" w:hAnsi="Arial" w:cs="Arial"/>
          <w:sz w:val="24"/>
          <w:szCs w:val="24"/>
          <w:lang w:bidi="he-IL"/>
        </w:rPr>
        <w:t xml:space="preserve"> zdôraznením inej črty, ktorá má byť typická pre tých, čo veria v Krista. Paralelné porovnanie týchto miest vyzerá takto:</w:t>
      </w:r>
    </w:p>
    <w:p w:rsidR="00E16646" w:rsidRDefault="00E16646" w:rsidP="001D4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e-IL"/>
        </w:rPr>
      </w:pPr>
    </w:p>
    <w:p w:rsidR="00E16646" w:rsidRPr="00E16646" w:rsidRDefault="00E16646" w:rsidP="001D4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>Gal 5:6</w:t>
      </w:r>
      <w:r>
        <w:rPr>
          <w:rFonts w:ascii="Arial" w:hAnsi="Arial" w:cs="Arial"/>
          <w:sz w:val="20"/>
          <w:szCs w:val="20"/>
          <w:lang w:val="en-US" w:bidi="he-IL"/>
        </w:rPr>
        <w:tab/>
      </w:r>
      <w:r>
        <w:rPr>
          <w:rFonts w:ascii="Arial" w:hAnsi="Arial" w:cs="Arial"/>
          <w:sz w:val="20"/>
          <w:szCs w:val="20"/>
          <w:lang w:bidi="he-IL"/>
        </w:rPr>
        <w:tab/>
        <w:t>ani obriezka nič neznamená</w:t>
      </w:r>
      <w:r>
        <w:rPr>
          <w:rFonts w:ascii="Arial" w:hAnsi="Arial" w:cs="Arial"/>
          <w:sz w:val="20"/>
          <w:szCs w:val="20"/>
          <w:lang w:bidi="he-IL"/>
        </w:rPr>
        <w:tab/>
        <w:t xml:space="preserve">ani </w:t>
      </w:r>
      <w:proofErr w:type="spellStart"/>
      <w:r>
        <w:rPr>
          <w:rFonts w:ascii="Arial" w:hAnsi="Arial" w:cs="Arial"/>
          <w:sz w:val="20"/>
          <w:szCs w:val="20"/>
          <w:lang w:bidi="he-IL"/>
        </w:rPr>
        <w:t>neobriezka</w:t>
      </w:r>
      <w:proofErr w:type="spellEnd"/>
      <w:r>
        <w:rPr>
          <w:rFonts w:ascii="Arial" w:hAnsi="Arial" w:cs="Arial"/>
          <w:sz w:val="20"/>
          <w:szCs w:val="20"/>
          <w:lang w:bidi="he-IL"/>
        </w:rPr>
        <w:tab/>
      </w:r>
      <w:r>
        <w:rPr>
          <w:rFonts w:ascii="Arial" w:hAnsi="Arial" w:cs="Arial"/>
          <w:sz w:val="20"/>
          <w:szCs w:val="20"/>
          <w:lang w:bidi="he-IL"/>
        </w:rPr>
        <w:tab/>
        <w:t>ale viera činná cez</w:t>
      </w:r>
      <w:r w:rsidR="00361775">
        <w:rPr>
          <w:rFonts w:ascii="Arial" w:hAnsi="Arial" w:cs="Arial"/>
          <w:sz w:val="20"/>
          <w:szCs w:val="20"/>
          <w:lang w:bidi="he-IL"/>
        </w:rPr>
        <w:t xml:space="preserve"> </w:t>
      </w:r>
      <w:r>
        <w:rPr>
          <w:rFonts w:ascii="Arial" w:hAnsi="Arial" w:cs="Arial"/>
          <w:sz w:val="20"/>
          <w:szCs w:val="20"/>
          <w:lang w:bidi="he-IL"/>
        </w:rPr>
        <w:t>lásku</w:t>
      </w:r>
    </w:p>
    <w:p w:rsidR="00B22AA3" w:rsidRDefault="00E16646" w:rsidP="00265A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sz w:val="20"/>
          <w:szCs w:val="20"/>
          <w:lang w:bidi="he-IL"/>
        </w:rPr>
        <w:t>Gal 6:15</w:t>
      </w:r>
      <w:r>
        <w:rPr>
          <w:rFonts w:ascii="Arial" w:hAnsi="Arial" w:cs="Arial"/>
          <w:sz w:val="24"/>
          <w:szCs w:val="24"/>
          <w:lang w:bidi="he-IL"/>
        </w:rPr>
        <w:tab/>
      </w:r>
      <w:r>
        <w:rPr>
          <w:rFonts w:ascii="Arial" w:hAnsi="Arial" w:cs="Arial"/>
          <w:sz w:val="20"/>
          <w:szCs w:val="20"/>
          <w:lang w:bidi="he-IL"/>
        </w:rPr>
        <w:t>ani obriezka nič nie je</w:t>
      </w:r>
      <w:r>
        <w:rPr>
          <w:rFonts w:ascii="Arial" w:hAnsi="Arial" w:cs="Arial"/>
          <w:sz w:val="20"/>
          <w:szCs w:val="20"/>
          <w:lang w:bidi="he-IL"/>
        </w:rPr>
        <w:tab/>
      </w:r>
      <w:r>
        <w:rPr>
          <w:rFonts w:ascii="Arial" w:hAnsi="Arial" w:cs="Arial"/>
          <w:sz w:val="20"/>
          <w:szCs w:val="20"/>
          <w:lang w:bidi="he-IL"/>
        </w:rPr>
        <w:tab/>
        <w:t xml:space="preserve">ani </w:t>
      </w:r>
      <w:proofErr w:type="spellStart"/>
      <w:r>
        <w:rPr>
          <w:rFonts w:ascii="Arial" w:hAnsi="Arial" w:cs="Arial"/>
          <w:sz w:val="20"/>
          <w:szCs w:val="20"/>
          <w:lang w:bidi="he-IL"/>
        </w:rPr>
        <w:t>neobriezka</w:t>
      </w:r>
      <w:proofErr w:type="spellEnd"/>
      <w:r>
        <w:rPr>
          <w:rFonts w:ascii="Arial" w:hAnsi="Arial" w:cs="Arial"/>
          <w:sz w:val="20"/>
          <w:szCs w:val="20"/>
          <w:lang w:bidi="he-IL"/>
        </w:rPr>
        <w:tab/>
      </w:r>
      <w:r>
        <w:rPr>
          <w:rFonts w:ascii="Arial" w:hAnsi="Arial" w:cs="Arial"/>
          <w:sz w:val="20"/>
          <w:szCs w:val="20"/>
          <w:lang w:bidi="he-IL"/>
        </w:rPr>
        <w:tab/>
        <w:t>ale nové stvorenie</w:t>
      </w:r>
    </w:p>
    <w:p w:rsidR="00E16646" w:rsidRDefault="00E16646" w:rsidP="00265A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bidi="he-IL"/>
        </w:rPr>
      </w:pPr>
    </w:p>
    <w:p w:rsidR="00E16646" w:rsidRDefault="00361775" w:rsidP="00265A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 xml:space="preserve">Z takéhoto porovnania môžeme vidieť, že skutočným dôrazom Pavla nie je viera bez obriezky, ale viera aktívna cez lásku. Týmto sa majú </w:t>
      </w:r>
      <w:proofErr w:type="spellStart"/>
      <w:r>
        <w:rPr>
          <w:rFonts w:ascii="Arial" w:hAnsi="Arial" w:cs="Arial"/>
          <w:sz w:val="24"/>
          <w:szCs w:val="24"/>
          <w:lang w:bidi="he-IL"/>
        </w:rPr>
        <w:t>Galaťania</w:t>
      </w:r>
      <w:proofErr w:type="spellEnd"/>
      <w:r>
        <w:rPr>
          <w:rFonts w:ascii="Arial" w:hAnsi="Arial" w:cs="Arial"/>
          <w:sz w:val="24"/>
          <w:szCs w:val="24"/>
          <w:lang w:bidi="he-IL"/>
        </w:rPr>
        <w:t xml:space="preserve"> vy</w:t>
      </w:r>
      <w:r w:rsidR="004F3BDD">
        <w:rPr>
          <w:rFonts w:ascii="Arial" w:hAnsi="Arial" w:cs="Arial"/>
          <w:sz w:val="24"/>
          <w:szCs w:val="24"/>
          <w:lang w:bidi="he-IL"/>
        </w:rPr>
        <w:t>značovať a toto je hlavná etické usmernenie vyplývajúce</w:t>
      </w:r>
      <w:r>
        <w:rPr>
          <w:rFonts w:ascii="Arial" w:hAnsi="Arial" w:cs="Arial"/>
          <w:sz w:val="24"/>
          <w:szCs w:val="24"/>
          <w:lang w:bidi="he-IL"/>
        </w:rPr>
        <w:t xml:space="preserve"> z listu. </w:t>
      </w:r>
      <w:proofErr w:type="spellStart"/>
      <w:r>
        <w:rPr>
          <w:rFonts w:ascii="Arial" w:hAnsi="Arial" w:cs="Arial"/>
          <w:sz w:val="24"/>
          <w:szCs w:val="24"/>
          <w:lang w:bidi="he-IL"/>
        </w:rPr>
        <w:t>Galaťania</w:t>
      </w:r>
      <w:proofErr w:type="spellEnd"/>
      <w:r>
        <w:rPr>
          <w:rFonts w:ascii="Arial" w:hAnsi="Arial" w:cs="Arial"/>
          <w:sz w:val="24"/>
          <w:szCs w:val="24"/>
          <w:lang w:bidi="he-IL"/>
        </w:rPr>
        <w:t xml:space="preserve"> nemajú povinnosť podrobiť sa obriezke, ale aj ako neobrezaní majú povinnosť podrobiť sa prikázaniu lásky, čí</w:t>
      </w:r>
      <w:r w:rsidR="004F3BDD">
        <w:rPr>
          <w:rFonts w:ascii="Arial" w:hAnsi="Arial" w:cs="Arial"/>
          <w:sz w:val="24"/>
          <w:szCs w:val="24"/>
          <w:lang w:bidi="he-IL"/>
        </w:rPr>
        <w:t>m, ako sme videli pred týždňom,</w:t>
      </w:r>
      <w:r>
        <w:rPr>
          <w:rFonts w:ascii="Arial" w:hAnsi="Arial" w:cs="Arial"/>
          <w:sz w:val="24"/>
          <w:szCs w:val="24"/>
          <w:lang w:bidi="he-IL"/>
        </w:rPr>
        <w:t xml:space="preserve"> naplnia Zákon. A človeka, ktorý necháva svoju vi</w:t>
      </w:r>
      <w:r w:rsidR="004F3BDD">
        <w:rPr>
          <w:rFonts w:ascii="Arial" w:hAnsi="Arial" w:cs="Arial"/>
          <w:sz w:val="24"/>
          <w:szCs w:val="24"/>
          <w:lang w:bidi="he-IL"/>
        </w:rPr>
        <w:t>eru aktivovať sa v láske, chápe</w:t>
      </w:r>
      <w:r>
        <w:rPr>
          <w:rFonts w:ascii="Arial" w:hAnsi="Arial" w:cs="Arial"/>
          <w:sz w:val="24"/>
          <w:szCs w:val="24"/>
          <w:lang w:bidi="he-IL"/>
        </w:rPr>
        <w:t xml:space="preserve"> Pavol </w:t>
      </w:r>
      <w:r w:rsidR="004F3BDD">
        <w:rPr>
          <w:rFonts w:ascii="Arial" w:hAnsi="Arial" w:cs="Arial"/>
          <w:sz w:val="24"/>
          <w:szCs w:val="24"/>
          <w:lang w:bidi="he-IL"/>
        </w:rPr>
        <w:t>ako nové</w:t>
      </w:r>
      <w:r>
        <w:rPr>
          <w:rFonts w:ascii="Arial" w:hAnsi="Arial" w:cs="Arial"/>
          <w:sz w:val="24"/>
          <w:szCs w:val="24"/>
          <w:lang w:bidi="he-IL"/>
        </w:rPr>
        <w:t xml:space="preserve"> stvoren</w:t>
      </w:r>
      <w:r w:rsidR="004F3BDD">
        <w:rPr>
          <w:rFonts w:ascii="Arial" w:hAnsi="Arial" w:cs="Arial"/>
          <w:sz w:val="24"/>
          <w:szCs w:val="24"/>
          <w:lang w:bidi="he-IL"/>
        </w:rPr>
        <w:t>ie.</w:t>
      </w:r>
    </w:p>
    <w:p w:rsidR="00361775" w:rsidRDefault="00361775" w:rsidP="00265A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e-IL"/>
        </w:rPr>
      </w:pPr>
    </w:p>
    <w:p w:rsidR="00361775" w:rsidRDefault="00361775" w:rsidP="00265A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 xml:space="preserve">Záver listu </w:t>
      </w:r>
      <w:proofErr w:type="spellStart"/>
      <w:r>
        <w:rPr>
          <w:rFonts w:ascii="Arial" w:hAnsi="Arial" w:cs="Arial"/>
          <w:sz w:val="24"/>
          <w:szCs w:val="24"/>
          <w:lang w:bidi="he-IL"/>
        </w:rPr>
        <w:t>Galaťanom</w:t>
      </w:r>
      <w:proofErr w:type="spellEnd"/>
      <w:r>
        <w:rPr>
          <w:rFonts w:ascii="Arial" w:hAnsi="Arial" w:cs="Arial"/>
          <w:sz w:val="24"/>
          <w:szCs w:val="24"/>
          <w:lang w:bidi="he-IL"/>
        </w:rPr>
        <w:t xml:space="preserve"> obsahuje aj krásnu výpoveď o Pavlovom vnímaní seba samého: ja nosím na svojom tele Ježišove znaky. Je to mimoriadne zvláštna výpoveď v listoch Pavla, ktorá by nekritickú myseľ mohla zvádzať k domnienke, že Pavol mal stigmy </w:t>
      </w:r>
      <w:r>
        <w:rPr>
          <w:rFonts w:ascii="Arial" w:hAnsi="Arial" w:cs="Arial"/>
          <w:sz w:val="24"/>
          <w:szCs w:val="24"/>
          <w:lang w:val="en-US" w:bidi="he-IL"/>
        </w:rPr>
        <w:t>(</w:t>
      </w:r>
      <w:r>
        <w:rPr>
          <w:rFonts w:ascii="Arial" w:hAnsi="Arial" w:cs="Arial"/>
          <w:sz w:val="24"/>
          <w:szCs w:val="24"/>
          <w:lang w:bidi="he-IL"/>
        </w:rPr>
        <w:t xml:space="preserve">grécky text naozaj používa slovo </w:t>
      </w:r>
      <w:proofErr w:type="spellStart"/>
      <w:r>
        <w:rPr>
          <w:rFonts w:ascii="Arial" w:hAnsi="Arial" w:cs="Arial"/>
          <w:i/>
          <w:sz w:val="24"/>
          <w:szCs w:val="24"/>
          <w:lang w:bidi="he-IL"/>
        </w:rPr>
        <w:t>stigmata</w:t>
      </w:r>
      <w:proofErr w:type="spellEnd"/>
      <w:r>
        <w:rPr>
          <w:rFonts w:ascii="Arial" w:hAnsi="Arial" w:cs="Arial"/>
          <w:sz w:val="24"/>
          <w:szCs w:val="24"/>
          <w:lang w:val="en-US" w:bidi="he-IL"/>
        </w:rPr>
        <w:t xml:space="preserve">). </w:t>
      </w:r>
      <w:r>
        <w:rPr>
          <w:rFonts w:ascii="Arial" w:hAnsi="Arial" w:cs="Arial"/>
          <w:sz w:val="24"/>
          <w:szCs w:val="24"/>
          <w:lang w:bidi="he-IL"/>
        </w:rPr>
        <w:t>V skutočnosti ide o metaforickú výpoveď, ktorou Pavol naráža n</w:t>
      </w:r>
      <w:r w:rsidR="00544D51">
        <w:rPr>
          <w:rFonts w:ascii="Arial" w:hAnsi="Arial" w:cs="Arial"/>
          <w:sz w:val="24"/>
          <w:szCs w:val="24"/>
          <w:lang w:bidi="he-IL"/>
        </w:rPr>
        <w:t>a známu prax značkovania otroka</w:t>
      </w:r>
      <w:r>
        <w:rPr>
          <w:rFonts w:ascii="Arial" w:hAnsi="Arial" w:cs="Arial"/>
          <w:sz w:val="24"/>
          <w:szCs w:val="24"/>
          <w:lang w:bidi="he-IL"/>
        </w:rPr>
        <w:t xml:space="preserve"> napr. vypálením znamenia, ktoré ho identifikuje ako vlastníctvo konkrétneho majiteľa. </w:t>
      </w:r>
      <w:r w:rsidR="00544D51">
        <w:rPr>
          <w:rFonts w:ascii="Arial" w:hAnsi="Arial" w:cs="Arial"/>
          <w:sz w:val="24"/>
          <w:szCs w:val="24"/>
          <w:lang w:bidi="he-IL"/>
        </w:rPr>
        <w:t xml:space="preserve">Na začiatku listu, hneď v prvom verši, sa Pavol predstavil ako apoštol Ježiša Krista, t. j. ako ten ktorý je Kristovým vlastníctvom a ktorého apoštolát pochádza od neho. Na konci listu sa Pavol nepriamo identifikuje ako otrok Krista, ktorý </w:t>
      </w:r>
      <w:r w:rsidR="004F3BDD">
        <w:rPr>
          <w:rFonts w:ascii="Arial" w:hAnsi="Arial" w:cs="Arial"/>
          <w:sz w:val="24"/>
          <w:szCs w:val="24"/>
          <w:lang w:bidi="he-IL"/>
        </w:rPr>
        <w:t>na tele nosí znaky pomáhajúce</w:t>
      </w:r>
      <w:r w:rsidR="00544D51">
        <w:rPr>
          <w:rFonts w:ascii="Arial" w:hAnsi="Arial" w:cs="Arial"/>
          <w:sz w:val="24"/>
          <w:szCs w:val="24"/>
          <w:lang w:bidi="he-IL"/>
        </w:rPr>
        <w:t xml:space="preserve"> identifikovať </w:t>
      </w:r>
      <w:r w:rsidR="004F3BDD">
        <w:rPr>
          <w:rFonts w:ascii="Arial" w:hAnsi="Arial" w:cs="Arial"/>
          <w:sz w:val="24"/>
          <w:szCs w:val="24"/>
          <w:lang w:bidi="he-IL"/>
        </w:rPr>
        <w:t xml:space="preserve">ho </w:t>
      </w:r>
      <w:r w:rsidR="00544D51">
        <w:rPr>
          <w:rFonts w:ascii="Arial" w:hAnsi="Arial" w:cs="Arial"/>
          <w:sz w:val="24"/>
          <w:szCs w:val="24"/>
          <w:lang w:bidi="he-IL"/>
        </w:rPr>
        <w:t xml:space="preserve">ako Kristovo vlastníctvo. Pod znakmi sa pravdepodobne myslí na známky utrpenia a ťažkostí, ktoré Pavol musel v svojom apoštoláte pre </w:t>
      </w:r>
      <w:r w:rsidR="00544D51">
        <w:rPr>
          <w:rFonts w:ascii="Arial" w:hAnsi="Arial" w:cs="Arial"/>
          <w:sz w:val="24"/>
          <w:szCs w:val="24"/>
          <w:lang w:bidi="he-IL"/>
        </w:rPr>
        <w:lastRenderedPageBreak/>
        <w:t>Krista zniesť.</w:t>
      </w:r>
      <w:r w:rsidR="00E94C1C">
        <w:rPr>
          <w:rFonts w:ascii="Arial" w:hAnsi="Arial" w:cs="Arial"/>
          <w:sz w:val="24"/>
          <w:szCs w:val="24"/>
          <w:lang w:bidi="he-IL"/>
        </w:rPr>
        <w:t xml:space="preserve"> Tak na začiatku ako na konci listu sa Pavol predstavuje ako patriaci Kristovi a toto je jeho hlavná devíza v kontraste k </w:t>
      </w:r>
      <w:proofErr w:type="spellStart"/>
      <w:r w:rsidR="00E94C1C">
        <w:rPr>
          <w:rFonts w:ascii="Arial" w:hAnsi="Arial" w:cs="Arial"/>
          <w:sz w:val="24"/>
          <w:szCs w:val="24"/>
          <w:lang w:bidi="he-IL"/>
        </w:rPr>
        <w:t>judaizátorom</w:t>
      </w:r>
      <w:proofErr w:type="spellEnd"/>
      <w:r w:rsidR="00E94C1C">
        <w:rPr>
          <w:rFonts w:ascii="Arial" w:hAnsi="Arial" w:cs="Arial"/>
          <w:sz w:val="24"/>
          <w:szCs w:val="24"/>
          <w:lang w:bidi="he-IL"/>
        </w:rPr>
        <w:t>, ktorí nemôžu o sebe tvrdiť, že sú apoštolmi Krista a nosia na svojom tele jeho znaky.</w:t>
      </w:r>
    </w:p>
    <w:p w:rsidR="00E94C1C" w:rsidRDefault="00E94C1C" w:rsidP="00265A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e-IL"/>
        </w:rPr>
      </w:pPr>
    </w:p>
    <w:p w:rsidR="00E94C1C" w:rsidRDefault="00E94C1C" w:rsidP="00265A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 xml:space="preserve">Aj keď nás život poznačí všeličím, snáď vidno na našom tele znaky, ktoré iným napovedia, že patríme Kristovi. </w:t>
      </w:r>
    </w:p>
    <w:p w:rsidR="00E94C1C" w:rsidRDefault="00E94C1C" w:rsidP="00265A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e-IL"/>
        </w:rPr>
      </w:pPr>
      <w:bookmarkStart w:id="0" w:name="_GoBack"/>
      <w:bookmarkEnd w:id="0"/>
    </w:p>
    <w:p w:rsidR="00E94C1C" w:rsidRDefault="00C71468" w:rsidP="00265A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 xml:space="preserve">Na dnes toľko. </w:t>
      </w:r>
      <w:r w:rsidR="00E94C1C">
        <w:rPr>
          <w:rFonts w:ascii="Arial" w:hAnsi="Arial" w:cs="Arial"/>
          <w:sz w:val="24"/>
          <w:szCs w:val="24"/>
          <w:lang w:bidi="he-IL"/>
        </w:rPr>
        <w:t xml:space="preserve">Krásne letné dni všetkým. Nabudúce prechádzame k Listu </w:t>
      </w:r>
      <w:proofErr w:type="spellStart"/>
      <w:r w:rsidR="00E94C1C">
        <w:rPr>
          <w:rFonts w:ascii="Arial" w:hAnsi="Arial" w:cs="Arial"/>
          <w:sz w:val="24"/>
          <w:szCs w:val="24"/>
          <w:lang w:bidi="he-IL"/>
        </w:rPr>
        <w:t>Kolosanom</w:t>
      </w:r>
      <w:proofErr w:type="spellEnd"/>
      <w:r w:rsidR="00E94C1C">
        <w:rPr>
          <w:rFonts w:ascii="Arial" w:hAnsi="Arial" w:cs="Arial"/>
          <w:sz w:val="24"/>
          <w:szCs w:val="24"/>
          <w:lang w:bidi="he-IL"/>
        </w:rPr>
        <w:t xml:space="preserve">.  </w:t>
      </w:r>
      <w:proofErr w:type="spellStart"/>
      <w:r w:rsidR="00E94C1C">
        <w:rPr>
          <w:rFonts w:ascii="Arial" w:hAnsi="Arial" w:cs="Arial"/>
          <w:sz w:val="24"/>
          <w:szCs w:val="24"/>
          <w:lang w:bidi="he-IL"/>
        </w:rPr>
        <w:t>Good</w:t>
      </w:r>
      <w:proofErr w:type="spellEnd"/>
      <w:r w:rsidR="00E94C1C">
        <w:rPr>
          <w:rFonts w:ascii="Arial" w:hAnsi="Arial" w:cs="Arial"/>
          <w:sz w:val="24"/>
          <w:szCs w:val="24"/>
          <w:lang w:bidi="he-IL"/>
        </w:rPr>
        <w:t xml:space="preserve"> </w:t>
      </w:r>
      <w:proofErr w:type="spellStart"/>
      <w:r w:rsidR="00E94C1C">
        <w:rPr>
          <w:rFonts w:ascii="Arial" w:hAnsi="Arial" w:cs="Arial"/>
          <w:sz w:val="24"/>
          <w:szCs w:val="24"/>
          <w:lang w:bidi="he-IL"/>
        </w:rPr>
        <w:t>bye</w:t>
      </w:r>
      <w:proofErr w:type="spellEnd"/>
      <w:r w:rsidR="00E94C1C">
        <w:rPr>
          <w:rFonts w:ascii="Arial" w:hAnsi="Arial" w:cs="Arial"/>
          <w:sz w:val="24"/>
          <w:szCs w:val="24"/>
          <w:lang w:bidi="he-IL"/>
        </w:rPr>
        <w:t>.</w:t>
      </w:r>
    </w:p>
    <w:p w:rsidR="00E94C1C" w:rsidRDefault="00E94C1C" w:rsidP="00265A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e-IL"/>
        </w:rPr>
      </w:pPr>
    </w:p>
    <w:p w:rsidR="00E94C1C" w:rsidRPr="00361775" w:rsidRDefault="00E94C1C" w:rsidP="00265A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e-IL"/>
        </w:rPr>
      </w:pPr>
    </w:p>
    <w:sectPr w:rsidR="00E94C1C" w:rsidRPr="00361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2A"/>
    <w:rsid w:val="00021429"/>
    <w:rsid w:val="001D4C56"/>
    <w:rsid w:val="00265AA7"/>
    <w:rsid w:val="00361775"/>
    <w:rsid w:val="004F3BDD"/>
    <w:rsid w:val="00544D51"/>
    <w:rsid w:val="0068582A"/>
    <w:rsid w:val="00B22AA3"/>
    <w:rsid w:val="00BD2F8E"/>
    <w:rsid w:val="00BF12CC"/>
    <w:rsid w:val="00C71468"/>
    <w:rsid w:val="00E16646"/>
    <w:rsid w:val="00E94C1C"/>
    <w:rsid w:val="00F7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4C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4C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Fenik</dc:creator>
  <cp:lastModifiedBy>Juraj Fenik</cp:lastModifiedBy>
  <cp:revision>10</cp:revision>
  <dcterms:created xsi:type="dcterms:W3CDTF">2013-07-03T10:57:00Z</dcterms:created>
  <dcterms:modified xsi:type="dcterms:W3CDTF">2013-07-05T04:01:00Z</dcterms:modified>
</cp:coreProperties>
</file>