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D7" w:rsidRDefault="00FF03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 xml:space="preserve">25. </w:t>
      </w:r>
      <w:r>
        <w:rPr>
          <w:rFonts w:ascii="Arial Narrow" w:hAnsi="Arial Narrow"/>
          <w:sz w:val="24"/>
          <w:szCs w:val="24"/>
        </w:rPr>
        <w:t xml:space="preserve">nedeľa C </w:t>
      </w:r>
      <w:r>
        <w:rPr>
          <w:rFonts w:ascii="Arial Narrow" w:hAnsi="Arial Narrow"/>
          <w:sz w:val="24"/>
          <w:szCs w:val="24"/>
          <w:lang w:val="en-US"/>
        </w:rPr>
        <w:t xml:space="preserve">(22. </w:t>
      </w:r>
      <w:r>
        <w:rPr>
          <w:rFonts w:ascii="Arial Narrow" w:hAnsi="Arial Narrow"/>
          <w:sz w:val="24"/>
          <w:szCs w:val="24"/>
        </w:rPr>
        <w:t>september 2013</w:t>
      </w:r>
      <w:r>
        <w:rPr>
          <w:rFonts w:ascii="Arial Narrow" w:hAnsi="Arial Narrow"/>
          <w:sz w:val="24"/>
          <w:szCs w:val="24"/>
          <w:lang w:val="en-US"/>
        </w:rPr>
        <w:t>)</w:t>
      </w:r>
      <w:r>
        <w:rPr>
          <w:rFonts w:ascii="Arial Narrow" w:hAnsi="Arial Narrow"/>
          <w:sz w:val="24"/>
          <w:szCs w:val="24"/>
          <w:lang w:val="en-US"/>
        </w:rPr>
        <w:br/>
      </w:r>
      <w:r w:rsidRPr="00FF0325">
        <w:rPr>
          <w:rFonts w:ascii="Arial Narrow" w:hAnsi="Arial Narrow"/>
          <w:b/>
          <w:sz w:val="24"/>
          <w:szCs w:val="24"/>
          <w:lang w:val="en-US"/>
        </w:rPr>
        <w:t>1 Tim 2:1-8</w:t>
      </w:r>
      <w:r>
        <w:rPr>
          <w:rFonts w:ascii="Arial Narrow" w:hAnsi="Arial Narrow"/>
          <w:b/>
          <w:sz w:val="24"/>
          <w:szCs w:val="24"/>
          <w:lang w:val="en-US"/>
        </w:rPr>
        <w:br/>
      </w:r>
      <w:r>
        <w:rPr>
          <w:rFonts w:ascii="Arial Narrow" w:hAnsi="Arial Narrow"/>
          <w:sz w:val="24"/>
          <w:szCs w:val="24"/>
        </w:rPr>
        <w:t>Juraj Feník</w:t>
      </w:r>
    </w:p>
    <w:p w:rsidR="00FF0325" w:rsidRDefault="00FF0325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FF0325">
        <w:rPr>
          <w:rFonts w:ascii="Times New Roman" w:hAnsi="Times New Roman" w:cs="Times New Roman"/>
          <w:b/>
          <w:i/>
          <w:sz w:val="24"/>
          <w:szCs w:val="24"/>
          <w:lang w:bidi="he-IL"/>
        </w:rPr>
        <w:t>Predovšetkým teda žiadam, aby sa konali prosby, modlitby a orodovania a vzdávali sa vďaky za všetkých ľudí,</w:t>
      </w:r>
      <w:r w:rsidRPr="00FF0325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FF0325">
        <w:rPr>
          <w:rFonts w:ascii="Times New Roman" w:hAnsi="Times New Roman" w:cs="Times New Roman"/>
          <w:b/>
          <w:i/>
          <w:sz w:val="24"/>
          <w:szCs w:val="24"/>
          <w:lang w:bidi="he-IL"/>
        </w:rPr>
        <w:t>za kráľov i za všetkých, čo sú na vyšších miestach, aby sme mohli žiť tichým a pokojným životom vo všetkej nábožnosti a mravnej čistote.</w:t>
      </w:r>
      <w:r w:rsidRPr="00FF0325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FF0325">
        <w:rPr>
          <w:rFonts w:ascii="Times New Roman" w:hAnsi="Times New Roman" w:cs="Times New Roman"/>
          <w:b/>
          <w:i/>
          <w:sz w:val="24"/>
          <w:szCs w:val="24"/>
          <w:lang w:bidi="he-IL"/>
        </w:rPr>
        <w:t>Toto je dobré a milé pred Bohom, naším Spasiteľom,</w:t>
      </w:r>
      <w:r w:rsidRPr="00FF0325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FF0325">
        <w:rPr>
          <w:rFonts w:ascii="Times New Roman" w:hAnsi="Times New Roman" w:cs="Times New Roman"/>
          <w:b/>
          <w:i/>
          <w:sz w:val="24"/>
          <w:szCs w:val="24"/>
          <w:lang w:bidi="he-IL"/>
        </w:rPr>
        <w:t>ktorý chce, aby boli všetci ľudia spasení a poznali pravdu. Lebo jeden je Boh a jeden prostredník medzi Bohom a ľuďmi - človek Kristus Ježiš, ktorý vydal seba samého ako výkupné za všetkých, ako svedectvo v pravom čase.</w:t>
      </w:r>
      <w:r w:rsidRPr="00FF0325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FF0325">
        <w:rPr>
          <w:rFonts w:ascii="Times New Roman" w:hAnsi="Times New Roman" w:cs="Times New Roman"/>
          <w:b/>
          <w:i/>
          <w:sz w:val="24"/>
          <w:szCs w:val="24"/>
          <w:lang w:bidi="he-IL"/>
        </w:rPr>
        <w:t>A ja som ustanovený za jeho hlásateľa a apošto</w:t>
      </w: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la - hovorím pravdu, neklamem -</w:t>
      </w:r>
      <w:r w:rsidRPr="00FF0325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 za učiteľa pohanov vo viere a pravde. Chcem teda, aby sa muži modlili na každom mieste a dvíhali čisté ruky bez hnevu a hádok.</w:t>
      </w:r>
      <w:r w:rsidRPr="00FF0325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</w:p>
    <w:p w:rsidR="00FF0325" w:rsidRDefault="00FF0325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</w:p>
    <w:p w:rsidR="00FF0325" w:rsidRDefault="00FF0325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bidi="he-IL"/>
        </w:rPr>
      </w:pPr>
      <w:r>
        <w:rPr>
          <w:rFonts w:ascii="Arial Narrow" w:hAnsi="Arial Narrow" w:cs="Arial"/>
          <w:sz w:val="24"/>
          <w:szCs w:val="24"/>
          <w:lang w:bidi="he-IL"/>
        </w:rPr>
        <w:t xml:space="preserve">Prvý list Timotejovi sa nachádza v kánone Nového zákona </w:t>
      </w:r>
      <w:r w:rsidR="005322AB">
        <w:rPr>
          <w:rFonts w:ascii="Arial Narrow" w:hAnsi="Arial Narrow" w:cs="Arial"/>
          <w:sz w:val="24"/>
          <w:szCs w:val="24"/>
          <w:lang w:bidi="he-IL"/>
        </w:rPr>
        <w:t xml:space="preserve">ako kúsok osobnej korešpondencie medzi Pavlom a jeho spolupracovníkom Timotejom. Mnohí biblisti však argumentujú, že list bol v skutočnosti napísaný až po Pavlovej smrti niektorým z jeho žiakov </w:t>
      </w:r>
      <w:r w:rsidR="00EC1D2D">
        <w:rPr>
          <w:rFonts w:ascii="Arial Narrow" w:hAnsi="Arial Narrow" w:cs="Arial"/>
          <w:sz w:val="24"/>
          <w:szCs w:val="24"/>
          <w:lang w:bidi="he-IL"/>
        </w:rPr>
        <w:t xml:space="preserve">v Malej Ázii </w:t>
      </w:r>
      <w:r w:rsidR="005322AB">
        <w:rPr>
          <w:rFonts w:ascii="Arial Narrow" w:hAnsi="Arial Narrow" w:cs="Arial"/>
          <w:sz w:val="24"/>
          <w:szCs w:val="24"/>
          <w:lang w:bidi="he-IL"/>
        </w:rPr>
        <w:t>a nesie meno apoštola ak</w:t>
      </w:r>
      <w:r w:rsidR="00EC1D2D">
        <w:rPr>
          <w:rFonts w:ascii="Arial Narrow" w:hAnsi="Arial Narrow" w:cs="Arial"/>
          <w:sz w:val="24"/>
          <w:szCs w:val="24"/>
          <w:lang w:bidi="he-IL"/>
        </w:rPr>
        <w:t xml:space="preserve">o autority za jeho obsahom. List je tak písaný v mene Pavla. Pri pohľade do obsahu sa zistí, že text obsahuje mnohé direktívy pre počínanie jednotlivých skupín v Cirkvi. List akoby obsahoval legislatívu pre biskupov, kňazov, diakonov, vdovy – o všetkých týchto skupinách </w:t>
      </w:r>
      <w:r w:rsidR="00160EFD">
        <w:rPr>
          <w:rFonts w:ascii="Arial Narrow" w:hAnsi="Arial Narrow" w:cs="Arial"/>
          <w:sz w:val="24"/>
          <w:szCs w:val="24"/>
          <w:lang w:bidi="he-IL"/>
        </w:rPr>
        <w:t xml:space="preserve">a o tom ako majú v Cirkvi konať a akí majú byť </w:t>
      </w:r>
      <w:r w:rsidR="00EC1D2D">
        <w:rPr>
          <w:rFonts w:ascii="Arial Narrow" w:hAnsi="Arial Narrow" w:cs="Arial"/>
          <w:sz w:val="24"/>
          <w:szCs w:val="24"/>
          <w:lang w:bidi="he-IL"/>
        </w:rPr>
        <w:t xml:space="preserve">sa dočítame v Prvom Timotejovi. Snáď by sa dalo hovoriť o prvom kódexe </w:t>
      </w:r>
      <w:r w:rsidR="00160EFD">
        <w:rPr>
          <w:rFonts w:ascii="Arial Narrow" w:hAnsi="Arial Narrow" w:cs="Arial"/>
          <w:sz w:val="24"/>
          <w:szCs w:val="24"/>
          <w:lang w:bidi="he-IL"/>
        </w:rPr>
        <w:t xml:space="preserve">kánonického </w:t>
      </w:r>
      <w:r w:rsidR="00EC1D2D">
        <w:rPr>
          <w:rFonts w:ascii="Arial Narrow" w:hAnsi="Arial Narrow" w:cs="Arial"/>
          <w:sz w:val="24"/>
          <w:szCs w:val="24"/>
          <w:lang w:bidi="he-IL"/>
        </w:rPr>
        <w:t xml:space="preserve">práva v listovej forme. Tento list, ako je známe, hovorí o Cirkvi ako o Božej domácnosti, ktorá musí byť správne vedená a spravovaná biskupom. Obraz Cirkvi ako Kristovho tela, známy z listov Rimanom a Korinťanom, tu nie je prítomný. </w:t>
      </w:r>
    </w:p>
    <w:p w:rsidR="00160EFD" w:rsidRDefault="00160EFD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bidi="he-IL"/>
        </w:rPr>
      </w:pPr>
    </w:p>
    <w:p w:rsidR="00160EFD" w:rsidRDefault="00160EFD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bidi="he-IL"/>
        </w:rPr>
      </w:pPr>
      <w:r>
        <w:rPr>
          <w:rFonts w:ascii="Arial Narrow" w:hAnsi="Arial Narrow" w:cs="Arial"/>
          <w:sz w:val="24"/>
          <w:szCs w:val="24"/>
          <w:lang w:bidi="he-IL"/>
        </w:rPr>
        <w:t>Predtým než Pavol špecifikuje kvality a úlohy biskupov, kňazov a</w:t>
      </w:r>
      <w:r w:rsidR="00432AF8">
        <w:rPr>
          <w:rFonts w:ascii="Arial Narrow" w:hAnsi="Arial Narrow" w:cs="Arial"/>
          <w:sz w:val="24"/>
          <w:szCs w:val="24"/>
          <w:lang w:bidi="he-IL"/>
        </w:rPr>
        <w:t> </w:t>
      </w:r>
      <w:r>
        <w:rPr>
          <w:rFonts w:ascii="Arial Narrow" w:hAnsi="Arial Narrow" w:cs="Arial"/>
          <w:sz w:val="24"/>
          <w:szCs w:val="24"/>
          <w:lang w:bidi="he-IL"/>
        </w:rPr>
        <w:t>diakonov</w:t>
      </w:r>
      <w:r w:rsidR="00432AF8">
        <w:rPr>
          <w:rFonts w:ascii="Arial Narrow" w:hAnsi="Arial Narrow" w:cs="Arial"/>
          <w:sz w:val="24"/>
          <w:szCs w:val="24"/>
          <w:lang w:bidi="he-IL"/>
        </w:rPr>
        <w:t xml:space="preserve"> </w:t>
      </w:r>
      <w:r w:rsidR="00432AF8">
        <w:rPr>
          <w:rFonts w:ascii="Arial Narrow" w:hAnsi="Arial Narrow" w:cs="Arial"/>
          <w:sz w:val="24"/>
          <w:szCs w:val="24"/>
          <w:lang w:val="en-US" w:bidi="he-IL"/>
        </w:rPr>
        <w:t>(kap. 3 a kap. 5)</w:t>
      </w:r>
      <w:r>
        <w:rPr>
          <w:rFonts w:ascii="Arial Narrow" w:hAnsi="Arial Narrow" w:cs="Arial"/>
          <w:sz w:val="24"/>
          <w:szCs w:val="24"/>
          <w:lang w:bidi="he-IL"/>
        </w:rPr>
        <w:t>, hovorí všeobecne o úlohe a poslaní Cirkvi, o úlohe mužov a žien v nej. To sa deje na začiatku druhej kapitoly, z ktorej máme</w:t>
      </w:r>
      <w:r w:rsidR="00432AF8">
        <w:rPr>
          <w:rFonts w:ascii="Arial Narrow" w:hAnsi="Arial Narrow" w:cs="Arial"/>
          <w:sz w:val="24"/>
          <w:szCs w:val="24"/>
          <w:lang w:bidi="he-IL"/>
        </w:rPr>
        <w:t xml:space="preserve"> práve</w:t>
      </w:r>
      <w:r>
        <w:rPr>
          <w:rFonts w:ascii="Arial Narrow" w:hAnsi="Arial Narrow" w:cs="Arial"/>
          <w:sz w:val="24"/>
          <w:szCs w:val="24"/>
          <w:lang w:bidi="he-IL"/>
        </w:rPr>
        <w:t xml:space="preserve"> dnešné čítanie. Konkrétne má asi Pavol na mysli počínanie Cirkvi pri liturgických zhromaždeniach. Kumulovaním termínov prosby, modlitby, orodovania </w:t>
      </w:r>
      <w:r w:rsidR="004C4A74">
        <w:rPr>
          <w:rFonts w:ascii="Arial Narrow" w:hAnsi="Arial Narrow" w:cs="Arial"/>
          <w:sz w:val="24"/>
          <w:szCs w:val="24"/>
          <w:lang w:bidi="he-IL"/>
        </w:rPr>
        <w:t xml:space="preserve">a vďakyvzdania </w:t>
      </w:r>
      <w:r w:rsidR="0091564B">
        <w:rPr>
          <w:rFonts w:ascii="Arial Narrow" w:hAnsi="Arial Narrow" w:cs="Arial"/>
          <w:sz w:val="24"/>
          <w:szCs w:val="24"/>
          <w:lang w:bidi="he-IL"/>
        </w:rPr>
        <w:t xml:space="preserve">ako rôznych foriem modlitby </w:t>
      </w:r>
      <w:r>
        <w:rPr>
          <w:rFonts w:ascii="Arial Narrow" w:hAnsi="Arial Narrow" w:cs="Arial"/>
          <w:sz w:val="24"/>
          <w:szCs w:val="24"/>
          <w:lang w:bidi="he-IL"/>
        </w:rPr>
        <w:t>Pavol stanovuje, že prvoradou úlohou Cirkvi je ponúkať modlitby za celý svet, najmä za tých, ktorí majú pozície autority</w:t>
      </w:r>
      <w:r w:rsidR="00E93B6D">
        <w:rPr>
          <w:rFonts w:ascii="Arial Narrow" w:hAnsi="Arial Narrow" w:cs="Arial"/>
          <w:sz w:val="24"/>
          <w:szCs w:val="24"/>
          <w:lang w:bidi="he-IL"/>
        </w:rPr>
        <w:t>, ale aj za všetkých ľudí.</w:t>
      </w:r>
      <w:r w:rsidR="005C3464">
        <w:rPr>
          <w:rFonts w:ascii="Arial Narrow" w:hAnsi="Arial Narrow" w:cs="Arial"/>
          <w:sz w:val="24"/>
          <w:szCs w:val="24"/>
          <w:lang w:bidi="he-IL"/>
        </w:rPr>
        <w:t xml:space="preserve"> </w:t>
      </w:r>
      <w:r w:rsidR="004C4A74">
        <w:rPr>
          <w:rFonts w:ascii="Arial Narrow" w:hAnsi="Arial Narrow" w:cs="Arial"/>
          <w:sz w:val="24"/>
          <w:szCs w:val="24"/>
          <w:lang w:bidi="he-IL"/>
        </w:rPr>
        <w:t xml:space="preserve">Túto dôležitosť modlitby zo strany Cirkvi zdôrazňuje aj úvodné </w:t>
      </w:r>
      <w:r w:rsidR="004C4A74">
        <w:rPr>
          <w:rFonts w:ascii="Arial Narrow" w:hAnsi="Arial Narrow" w:cs="Arial"/>
          <w:sz w:val="24"/>
          <w:szCs w:val="24"/>
          <w:lang w:val="en-US" w:bidi="he-IL"/>
        </w:rPr>
        <w:t>“</w:t>
      </w:r>
      <w:r w:rsidR="0091564B">
        <w:rPr>
          <w:rFonts w:ascii="Arial Narrow" w:hAnsi="Arial Narrow" w:cs="Arial"/>
          <w:sz w:val="24"/>
          <w:szCs w:val="24"/>
          <w:lang w:bidi="he-IL"/>
        </w:rPr>
        <w:t>predovšetkým</w:t>
      </w:r>
      <w:r w:rsidR="004C4A74">
        <w:rPr>
          <w:rFonts w:ascii="Arial Narrow" w:hAnsi="Arial Narrow" w:cs="Arial"/>
          <w:sz w:val="24"/>
          <w:szCs w:val="24"/>
          <w:lang w:val="en-US" w:bidi="he-IL"/>
        </w:rPr>
        <w:t>”</w:t>
      </w:r>
      <w:r w:rsidR="0091564B">
        <w:rPr>
          <w:rFonts w:ascii="Arial Narrow" w:hAnsi="Arial Narrow" w:cs="Arial"/>
          <w:sz w:val="24"/>
          <w:szCs w:val="24"/>
          <w:lang w:val="en-US" w:bidi="he-IL"/>
        </w:rPr>
        <w:t xml:space="preserve"> a sloveso “</w:t>
      </w:r>
      <w:r w:rsidR="0091564B">
        <w:rPr>
          <w:rFonts w:ascii="Arial Narrow" w:hAnsi="Arial Narrow" w:cs="Arial"/>
          <w:sz w:val="24"/>
          <w:szCs w:val="24"/>
          <w:lang w:bidi="he-IL"/>
        </w:rPr>
        <w:t>žiadam.</w:t>
      </w:r>
      <w:r w:rsidR="0091564B">
        <w:rPr>
          <w:rFonts w:ascii="Arial Narrow" w:hAnsi="Arial Narrow" w:cs="Arial"/>
          <w:sz w:val="24"/>
          <w:szCs w:val="24"/>
          <w:lang w:val="en-US" w:bidi="he-IL"/>
        </w:rPr>
        <w:t>”</w:t>
      </w:r>
      <w:r w:rsidR="004C4A74">
        <w:rPr>
          <w:rFonts w:ascii="Arial Narrow" w:hAnsi="Arial Narrow" w:cs="Arial"/>
          <w:sz w:val="24"/>
          <w:szCs w:val="24"/>
          <w:lang w:val="en-US" w:bidi="he-IL"/>
        </w:rPr>
        <w:t xml:space="preserve"> </w:t>
      </w:r>
      <w:r w:rsidR="004C4A74">
        <w:rPr>
          <w:rFonts w:ascii="Arial Narrow" w:hAnsi="Arial Narrow" w:cs="Arial"/>
          <w:sz w:val="24"/>
          <w:szCs w:val="24"/>
          <w:lang w:bidi="he-IL"/>
        </w:rPr>
        <w:t>Toto nástojenie na potrebe modlitby môže odrážať aj situáciu zanedbania komunálnej modlitby v niektorých spoločenstvách v Malej Ázii, tak uvažujú niektorí exegéti. A viacerí</w:t>
      </w:r>
      <w:r w:rsidR="0091564B">
        <w:rPr>
          <w:rFonts w:ascii="Arial Narrow" w:hAnsi="Arial Narrow" w:cs="Arial"/>
          <w:sz w:val="24"/>
          <w:szCs w:val="24"/>
          <w:lang w:bidi="he-IL"/>
        </w:rPr>
        <w:t xml:space="preserve"> v súvislosti s dnešným textom upozorňujú</w:t>
      </w:r>
      <w:r w:rsidR="005C3464">
        <w:rPr>
          <w:rFonts w:ascii="Arial Narrow" w:hAnsi="Arial Narrow" w:cs="Arial"/>
          <w:sz w:val="24"/>
          <w:szCs w:val="24"/>
          <w:lang w:bidi="he-IL"/>
        </w:rPr>
        <w:t xml:space="preserve">, že sa jedná o najdlhšiu úvahu o modlitbe v NZ. </w:t>
      </w:r>
      <w:r w:rsidR="00E93B6D">
        <w:rPr>
          <w:rFonts w:ascii="Arial Narrow" w:hAnsi="Arial Narrow" w:cs="Arial"/>
          <w:sz w:val="24"/>
          <w:szCs w:val="24"/>
          <w:lang w:bidi="he-IL"/>
        </w:rPr>
        <w:t xml:space="preserve"> </w:t>
      </w:r>
    </w:p>
    <w:p w:rsidR="006C75CB" w:rsidRDefault="006C75CB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bidi="he-IL"/>
        </w:rPr>
      </w:pPr>
    </w:p>
    <w:p w:rsidR="006C75CB" w:rsidRDefault="006C75CB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bidi="he-IL"/>
        </w:rPr>
      </w:pPr>
      <w:r>
        <w:rPr>
          <w:rFonts w:ascii="Arial Narrow" w:hAnsi="Arial Narrow" w:cs="Arial"/>
          <w:sz w:val="24"/>
          <w:szCs w:val="24"/>
          <w:lang w:bidi="he-IL"/>
        </w:rPr>
        <w:t>Modlitba kresťanského spoločenstva sa má konať za tých v pozícii autority</w:t>
      </w:r>
      <w:r w:rsidR="00FA0CCA">
        <w:rPr>
          <w:rFonts w:ascii="Arial Narrow" w:hAnsi="Arial Narrow" w:cs="Arial"/>
          <w:sz w:val="24"/>
          <w:szCs w:val="24"/>
          <w:lang w:bidi="he-IL"/>
        </w:rPr>
        <w:t>. Pavol nemá nevyhnutne na mysli ich obrátenie, najmä ak sa jednalo o pohanské civilné autority rôznych miest, ale prosbu o požehnanie, aby ľudia pod vedením civilných autorít mohli viesť pokojný život.</w:t>
      </w:r>
      <w:r>
        <w:rPr>
          <w:rFonts w:ascii="Arial Narrow" w:hAnsi="Arial Narrow" w:cs="Arial"/>
          <w:sz w:val="24"/>
          <w:szCs w:val="24"/>
          <w:lang w:bidi="he-IL"/>
        </w:rPr>
        <w:t xml:space="preserve"> </w:t>
      </w:r>
      <w:r w:rsidR="00FA0CCA">
        <w:rPr>
          <w:rFonts w:ascii="Arial Narrow" w:hAnsi="Arial Narrow" w:cs="Arial"/>
          <w:sz w:val="24"/>
          <w:szCs w:val="24"/>
          <w:lang w:bidi="he-IL"/>
        </w:rPr>
        <w:t>Modlitby Cirkvi majú byť ponúkané</w:t>
      </w:r>
      <w:r>
        <w:rPr>
          <w:rFonts w:ascii="Arial Narrow" w:hAnsi="Arial Narrow" w:cs="Arial"/>
          <w:sz w:val="24"/>
          <w:szCs w:val="24"/>
          <w:lang w:bidi="he-IL"/>
        </w:rPr>
        <w:t> </w:t>
      </w:r>
      <w:r w:rsidR="00BC0BE6">
        <w:rPr>
          <w:rFonts w:ascii="Arial Narrow" w:hAnsi="Arial Narrow" w:cs="Arial"/>
          <w:sz w:val="24"/>
          <w:szCs w:val="24"/>
          <w:lang w:bidi="he-IL"/>
        </w:rPr>
        <w:t>rovnako</w:t>
      </w:r>
      <w:r>
        <w:rPr>
          <w:rFonts w:ascii="Arial Narrow" w:hAnsi="Arial Narrow" w:cs="Arial"/>
          <w:sz w:val="24"/>
          <w:szCs w:val="24"/>
          <w:lang w:bidi="he-IL"/>
        </w:rPr>
        <w:t xml:space="preserve"> za všetkých ľudí. Tento dôraz na univerzalitu chce prebudiť vedomie zodpovednosti kresťanov za celý svet a zabrániť pocitom exkluzivity. </w:t>
      </w:r>
      <w:r w:rsidR="00BC0BE6">
        <w:rPr>
          <w:rFonts w:ascii="Arial Narrow" w:hAnsi="Arial Narrow" w:cs="Arial"/>
          <w:sz w:val="24"/>
          <w:szCs w:val="24"/>
          <w:lang w:bidi="he-IL"/>
        </w:rPr>
        <w:t>Dôvodom pre príkaz modliť sa za všetkých je podľa Pavla fakt, že sám Boh prijíma modlitbu Cirkvi za svet ako dobrú a milú</w:t>
      </w:r>
      <w:r w:rsidR="00BC0BE6">
        <w:rPr>
          <w:rFonts w:ascii="Arial Narrow" w:hAnsi="Arial Narrow" w:cs="Arial"/>
          <w:sz w:val="24"/>
          <w:szCs w:val="24"/>
          <w:lang w:val="en-US" w:bidi="he-IL"/>
        </w:rPr>
        <w:t>—</w:t>
      </w:r>
      <w:r w:rsidR="00BC0BE6">
        <w:rPr>
          <w:rFonts w:ascii="Arial Narrow" w:hAnsi="Arial Narrow" w:cs="Arial"/>
          <w:sz w:val="24"/>
          <w:szCs w:val="24"/>
          <w:lang w:bidi="he-IL"/>
        </w:rPr>
        <w:t xml:space="preserve">tento jazyk odráža terminológiu prijímania obiet—pretože chce, aby boli všetci ľudia spasení. </w:t>
      </w:r>
      <w:r w:rsidR="003C54CB">
        <w:rPr>
          <w:rFonts w:ascii="Arial Narrow" w:hAnsi="Arial Narrow" w:cs="Arial"/>
          <w:sz w:val="24"/>
          <w:szCs w:val="24"/>
          <w:lang w:bidi="he-IL"/>
        </w:rPr>
        <w:t xml:space="preserve">Tu narážame na jedno z najsilnejších vyjadrení v NZ o Božom </w:t>
      </w:r>
      <w:r w:rsidR="00E1616A">
        <w:rPr>
          <w:rFonts w:ascii="Arial Narrow" w:hAnsi="Arial Narrow" w:cs="Arial"/>
          <w:sz w:val="24"/>
          <w:szCs w:val="24"/>
          <w:lang w:bidi="he-IL"/>
        </w:rPr>
        <w:t xml:space="preserve">zámere spasiť všetkých ľudí, aj keď autor vynecháva úvahu o možnej odpovedi alebo ne-odpovedi na milosť ponúkanú cez evanjelium, za ktorého hlásateľa je Pavol ustanovený. </w:t>
      </w:r>
      <w:r w:rsidR="00885945">
        <w:rPr>
          <w:rFonts w:ascii="Arial Narrow" w:hAnsi="Arial Narrow" w:cs="Arial"/>
          <w:sz w:val="24"/>
          <w:szCs w:val="24"/>
          <w:lang w:bidi="he-IL"/>
        </w:rPr>
        <w:t xml:space="preserve">Pod </w:t>
      </w:r>
      <w:r w:rsidR="00885945">
        <w:rPr>
          <w:rFonts w:ascii="Arial Narrow" w:hAnsi="Arial Narrow" w:cs="Arial"/>
          <w:sz w:val="24"/>
          <w:szCs w:val="24"/>
          <w:lang w:val="en-US" w:bidi="he-IL"/>
        </w:rPr>
        <w:t>“všetkými ľuďmi”</w:t>
      </w:r>
      <w:r w:rsidR="00885945">
        <w:rPr>
          <w:rFonts w:ascii="Arial Narrow" w:hAnsi="Arial Narrow" w:cs="Arial"/>
          <w:sz w:val="24"/>
          <w:szCs w:val="24"/>
          <w:lang w:bidi="he-IL"/>
        </w:rPr>
        <w:t xml:space="preserve"> má Pavol pravdepodobne primárne na mysli tak židov ako aj pohanov a s týmto univerzalizmom sa stretávame aj inde v jeho listoch. </w:t>
      </w:r>
      <w:r w:rsidR="00B70CF0">
        <w:rPr>
          <w:rFonts w:ascii="Arial Narrow" w:hAnsi="Arial Narrow" w:cs="Arial"/>
          <w:sz w:val="24"/>
          <w:szCs w:val="24"/>
          <w:lang w:bidi="he-IL"/>
        </w:rPr>
        <w:t>Všetci, či židia alebo pohania, majú otvorený prístup ku spáse, a Boh chce, aby cezeň vstupovali.</w:t>
      </w:r>
    </w:p>
    <w:p w:rsidR="00B70CF0" w:rsidRDefault="00B70CF0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bidi="he-IL"/>
        </w:rPr>
      </w:pPr>
    </w:p>
    <w:p w:rsidR="00B70CF0" w:rsidRDefault="0049455C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bidi="he-IL"/>
        </w:rPr>
      </w:pPr>
      <w:r>
        <w:rPr>
          <w:rFonts w:ascii="Arial Narrow" w:hAnsi="Arial Narrow" w:cs="Arial"/>
          <w:sz w:val="24"/>
          <w:szCs w:val="24"/>
          <w:lang w:bidi="he-IL"/>
        </w:rPr>
        <w:lastRenderedPageBreak/>
        <w:t xml:space="preserve">Ako je to typické pre neskoršie spisy NZ, v tzv. pravidlách pre domácnosť sú jasne špecifikované požiadavky na mužov a ženy, t. j. podľa pohlavia. Podobnú perspektívu odráža náš text, ktorý končí tým, že sa zameriava na mužov a ich pozýva, aby v modlitbe dvíhali svoje ruky očistené od hriechov. </w:t>
      </w:r>
      <w:r w:rsidR="000D1152">
        <w:rPr>
          <w:rFonts w:ascii="Arial Narrow" w:hAnsi="Arial Narrow" w:cs="Arial"/>
          <w:sz w:val="24"/>
          <w:szCs w:val="24"/>
          <w:lang w:bidi="he-IL"/>
        </w:rPr>
        <w:t xml:space="preserve">Je jasné, že táto požiadavka Pavla, aby sa v našej Cirkvi konali prosby a orodovania za celý svet, je mimoriadne aktuálna v tejto dobe a v tomto týždni. Hlavne pre nás mužov. </w:t>
      </w:r>
      <w:bookmarkStart w:id="0" w:name="_GoBack"/>
      <w:bookmarkEnd w:id="0"/>
      <w:r w:rsidR="000D1152">
        <w:rPr>
          <w:rFonts w:ascii="Arial Narrow" w:hAnsi="Arial Narrow" w:cs="Arial"/>
          <w:sz w:val="24"/>
          <w:szCs w:val="24"/>
          <w:lang w:bidi="he-IL"/>
        </w:rPr>
        <w:t xml:space="preserve"> </w:t>
      </w:r>
    </w:p>
    <w:p w:rsidR="00D82A53" w:rsidRPr="00885945" w:rsidRDefault="00D82A53" w:rsidP="00FF03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bidi="he-IL"/>
        </w:rPr>
      </w:pPr>
    </w:p>
    <w:sectPr w:rsidR="00D82A53" w:rsidRPr="0088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5"/>
    <w:rsid w:val="000D1152"/>
    <w:rsid w:val="00160EFD"/>
    <w:rsid w:val="001809CD"/>
    <w:rsid w:val="003C54CB"/>
    <w:rsid w:val="00432AF8"/>
    <w:rsid w:val="0049455C"/>
    <w:rsid w:val="004C4A74"/>
    <w:rsid w:val="005322AB"/>
    <w:rsid w:val="005C3464"/>
    <w:rsid w:val="006C75CB"/>
    <w:rsid w:val="00885945"/>
    <w:rsid w:val="0091564B"/>
    <w:rsid w:val="00B70CF0"/>
    <w:rsid w:val="00BC0BE6"/>
    <w:rsid w:val="00D82A53"/>
    <w:rsid w:val="00DD39D7"/>
    <w:rsid w:val="00E1616A"/>
    <w:rsid w:val="00E93B6D"/>
    <w:rsid w:val="00EC1D2D"/>
    <w:rsid w:val="00FA0CCA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14</cp:revision>
  <dcterms:created xsi:type="dcterms:W3CDTF">2013-09-19T11:44:00Z</dcterms:created>
  <dcterms:modified xsi:type="dcterms:W3CDTF">2013-09-19T18:10:00Z</dcterms:modified>
</cp:coreProperties>
</file>